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冯永斌同志个人介绍材料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冯永斌，中国日报社主任记者，长期坚守重大新闻报道一线，以卓越的专业素养和敏锐的新闻洞察力记录国家发展的重要时刻。连续十六年报道两会，曾先后参与报道庆祝中国共产党成立100周年大会、庆祝中华人民共和国成立70周年大会，2009年、2015年、2019年、2025年四次大阅兵以及2017年朱日和大阅兵，以及“一带一路”高峰论坛、G20峰会、APEC峰会、金砖国家峰会、上合组织峰会等重要时政新闻采访任务。其作品屡获业界高度认可，荣获中国新闻奖一等奖、全国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人大好新闻奖一二三等奖、“金镜头”二等奖等多个重要奖项。以镜头为笔、以影像为史，持续为讲好中国故事、传播中国声音贡献专业力量。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750A3"/>
    <w:rsid w:val="00137AE5"/>
    <w:rsid w:val="0019472F"/>
    <w:rsid w:val="001B28FA"/>
    <w:rsid w:val="00275EA5"/>
    <w:rsid w:val="00293212"/>
    <w:rsid w:val="00295D8B"/>
    <w:rsid w:val="009750A3"/>
    <w:rsid w:val="00993384"/>
    <w:rsid w:val="00AF4EA5"/>
    <w:rsid w:val="00B95AFA"/>
    <w:rsid w:val="00C035BA"/>
    <w:rsid w:val="00CC5B57"/>
    <w:rsid w:val="00E54347"/>
    <w:rsid w:val="00FD4266"/>
    <w:rsid w:val="63F7F8EF"/>
    <w:rsid w:val="71F7C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85858" w:themeColor="text1" w:themeTint="A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85858" w:themeColor="text1" w:themeTint="A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85858" w:themeColor="text1" w:themeTint="A6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0F4761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0F4761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0F4761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85858" w:themeColor="text1" w:themeTint="A6"/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85858" w:themeColor="text1" w:themeTint="A6"/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85858" w:themeColor="text1" w:themeTint="A6"/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3F3F3F" w:themeColor="text1" w:themeTint="BF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0F4761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0F4761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0F4761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159</Characters>
  <Lines>5</Lines>
  <Paragraphs>1</Paragraphs>
  <TotalTime>16</TotalTime>
  <ScaleCrop>false</ScaleCrop>
  <LinksUpToDate>false</LinksUpToDate>
  <CharactersWithSpaces>298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2025-09-15T20:58:00Z</dcterms:created>
  <dc:creator>Chenjing Sun</dc:creator>
  <cp:lastModifiedBy>邹霞书（zouxiashu）</cp:lastModifiedBy>
  <cp:lastPrinted>2025-09-17T09:45:07Z</cp:lastPrinted>
  <dcterms:modified xsi:type="dcterms:W3CDTF">2025-09-17T09:52:37Z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A6CF26765BA916C61410C96874742334</vt:lpwstr>
  </property>
</Properties>
</file>