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B0298C" w14:textId="77777777" w:rsidR="005650EA" w:rsidRDefault="005650EA" w:rsidP="005650EA">
      <w:pPr>
        <w:autoSpaceDE w:val="0"/>
        <w:autoSpaceDN w:val="0"/>
        <w:adjustRightInd w:val="0"/>
        <w:spacing w:line="420" w:lineRule="exact"/>
        <w:ind w:firstLineChars="200" w:firstLine="643"/>
        <w:jc w:val="center"/>
        <w:rPr>
          <w:rFonts w:ascii="宋体" w:hAnsi="宋体"/>
          <w:b/>
          <w:bCs/>
          <w:sz w:val="32"/>
          <w:szCs w:val="32"/>
        </w:rPr>
      </w:pPr>
      <w:r>
        <w:rPr>
          <w:rFonts w:ascii="宋体" w:hAnsi="宋体" w:hint="eastAsia"/>
          <w:b/>
          <w:bCs/>
          <w:sz w:val="32"/>
          <w:szCs w:val="32"/>
        </w:rPr>
        <w:t>社会效果附件</w:t>
      </w:r>
    </w:p>
    <w:p w14:paraId="4536AE62" w14:textId="77777777" w:rsidR="005650EA" w:rsidRDefault="005650EA" w:rsidP="005650EA">
      <w:r>
        <w:rPr>
          <w:rFonts w:hint="eastAsia"/>
        </w:rPr>
        <w:t>《我的青春在中国》所获奖励证书</w:t>
      </w:r>
    </w:p>
    <w:p w14:paraId="5DCCCD3A" w14:textId="77777777" w:rsidR="005650EA" w:rsidRDefault="005650EA" w:rsidP="005650EA">
      <w:pPr>
        <w:autoSpaceDE w:val="0"/>
        <w:autoSpaceDN w:val="0"/>
        <w:adjustRightInd w:val="0"/>
        <w:spacing w:line="420" w:lineRule="exact"/>
        <w:ind w:firstLineChars="200" w:firstLine="560"/>
        <w:rPr>
          <w:rFonts w:ascii="楷体" w:eastAsia="楷体"/>
          <w:sz w:val="28"/>
          <w:szCs w:val="28"/>
        </w:rPr>
      </w:pPr>
    </w:p>
    <w:p w14:paraId="14EA0BEE" w14:textId="47E9E54F" w:rsidR="005650EA" w:rsidRDefault="005650EA" w:rsidP="005650EA">
      <w:r>
        <w:rPr>
          <w:noProof/>
        </w:rPr>
        <w:drawing>
          <wp:inline distT="0" distB="0" distL="0" distR="0" wp14:anchorId="71363F4C" wp14:editId="325A2929">
            <wp:extent cx="4122420" cy="3101340"/>
            <wp:effectExtent l="0" t="0" r="0" b="3810"/>
            <wp:docPr id="71" name="图片 71" descr="C:\Users\songwei\Desktop\Temp\第一集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 descr="C:\Users\songwei\Desktop\Temp\第一集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8657A" w14:textId="77777777" w:rsidR="005650EA" w:rsidRDefault="005650EA" w:rsidP="005650EA"/>
    <w:p w14:paraId="15B9E61E" w14:textId="77777777" w:rsidR="005650EA" w:rsidRDefault="005650EA" w:rsidP="005650EA"/>
    <w:p w14:paraId="17BDDCDA" w14:textId="77777777" w:rsidR="005650EA" w:rsidRDefault="005650EA" w:rsidP="005650EA"/>
    <w:p w14:paraId="69CE4367" w14:textId="77777777" w:rsidR="005650EA" w:rsidRDefault="005650EA" w:rsidP="005650EA">
      <w:pPr>
        <w:rPr>
          <w:sz w:val="24"/>
        </w:rPr>
      </w:pPr>
      <w:r>
        <w:rPr>
          <w:rFonts w:hint="eastAsia"/>
          <w:sz w:val="24"/>
        </w:rPr>
        <w:t>中国驻外使领馆转发并引发海外网友热议</w:t>
      </w:r>
    </w:p>
    <w:p w14:paraId="28FCA6B4" w14:textId="77777777" w:rsidR="005650EA" w:rsidRDefault="005650EA" w:rsidP="005650EA"/>
    <w:p w14:paraId="7F940A86" w14:textId="7EDE8B51" w:rsidR="005650EA" w:rsidRDefault="005650EA" w:rsidP="005650EA">
      <w:r>
        <w:rPr>
          <w:noProof/>
        </w:rPr>
        <w:lastRenderedPageBreak/>
        <w:drawing>
          <wp:inline distT="0" distB="0" distL="0" distR="0" wp14:anchorId="49274157" wp14:editId="60E2FBB0">
            <wp:extent cx="3469640" cy="8863330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64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4AD4A" w14:textId="504958DD" w:rsidR="005650EA" w:rsidRDefault="005650EA" w:rsidP="005650EA">
      <w:r>
        <w:rPr>
          <w:noProof/>
        </w:rPr>
        <w:lastRenderedPageBreak/>
        <w:drawing>
          <wp:inline distT="0" distB="0" distL="0" distR="0" wp14:anchorId="020294D4" wp14:editId="39F6E8AF">
            <wp:extent cx="3124200" cy="5554980"/>
            <wp:effectExtent l="0" t="0" r="0" b="762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55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8DE67" w14:textId="77777777" w:rsidR="005650EA" w:rsidRDefault="005650EA" w:rsidP="005650EA"/>
    <w:p w14:paraId="4E58EC42" w14:textId="77777777" w:rsidR="005650EA" w:rsidRDefault="005650EA" w:rsidP="005650EA"/>
    <w:p w14:paraId="446C8DD2" w14:textId="77777777" w:rsidR="005650EA" w:rsidRDefault="005650EA" w:rsidP="005650EA"/>
    <w:p w14:paraId="13899612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sz w:val="24"/>
        </w:rPr>
        <w:t>Youth Day special: Young foreigners share impressions of Chinese youth</w:t>
      </w:r>
    </w:p>
    <w:p w14:paraId="204EEFC8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 xml:space="preserve">外国留学生：中国年轻人给我的印象是...... </w:t>
      </w:r>
    </w:p>
    <w:p w14:paraId="0F518AD3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发布时间：2022年5月4日</w:t>
      </w:r>
    </w:p>
    <w:p w14:paraId="464778D9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EF3FF83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全网转发截图</w:t>
      </w:r>
    </w:p>
    <w:p w14:paraId="319E26E6" w14:textId="2498AFAE" w:rsidR="005650EA" w:rsidRDefault="005650EA" w:rsidP="005650EA">
      <w:pPr>
        <w:jc w:val="left"/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lastRenderedPageBreak/>
        <w:drawing>
          <wp:inline distT="0" distB="0" distL="0" distR="0" wp14:anchorId="381443E9" wp14:editId="6F22C97D">
            <wp:extent cx="3413760" cy="3840480"/>
            <wp:effectExtent l="0" t="0" r="0" b="762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70506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转发页面截图</w:t>
      </w:r>
    </w:p>
    <w:p w14:paraId="0E9864E4" w14:textId="452BF7DA" w:rsidR="005650EA" w:rsidRDefault="005650EA" w:rsidP="005650EA">
      <w:pPr>
        <w:jc w:val="left"/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7C7E12A4" wp14:editId="0BA7F343">
            <wp:extent cx="5273040" cy="3863340"/>
            <wp:effectExtent l="0" t="0" r="3810" b="3810"/>
            <wp:docPr id="67" name="图片 67" descr="政务微信截图_167841596167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4" descr="政务微信截图_1678415961670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b/>
          <w:noProof/>
          <w:sz w:val="24"/>
        </w:rPr>
        <w:lastRenderedPageBreak/>
        <w:drawing>
          <wp:inline distT="0" distB="0" distL="0" distR="0" wp14:anchorId="0B9E1BFC" wp14:editId="51751C2D">
            <wp:extent cx="5273040" cy="3581400"/>
            <wp:effectExtent l="0" t="0" r="3810" b="0"/>
            <wp:docPr id="66" name="图片 66" descr="政务微信截图_16784160167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5" descr="政务微信截图_1678416016758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32AAA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</w:p>
    <w:p w14:paraId="02687934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</w:p>
    <w:p w14:paraId="7CFE7144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</w:p>
    <w:p w14:paraId="484C3272" w14:textId="77777777" w:rsidR="005650EA" w:rsidRDefault="005650EA" w:rsidP="005650EA"/>
    <w:p w14:paraId="2E3809D2" w14:textId="77777777" w:rsidR="005650EA" w:rsidRDefault="005650EA" w:rsidP="005650EA"/>
    <w:p w14:paraId="36DD7EED" w14:textId="77777777" w:rsidR="005650EA" w:rsidRDefault="005650EA" w:rsidP="005650EA"/>
    <w:p w14:paraId="6A5B286E" w14:textId="77777777" w:rsidR="005650EA" w:rsidRDefault="005650EA" w:rsidP="005650EA"/>
    <w:p w14:paraId="462AF81A" w14:textId="77777777" w:rsidR="005650EA" w:rsidRDefault="005650EA" w:rsidP="005650EA">
      <w:r>
        <w:rPr>
          <w:rFonts w:hint="eastAsia"/>
        </w:rPr>
        <w:t>哈萨克实业报转载</w:t>
      </w:r>
      <w:r>
        <w:rPr>
          <w:rFonts w:hint="eastAsia"/>
        </w:rPr>
        <w:t>WeComment</w:t>
      </w:r>
      <w:r>
        <w:rPr>
          <w:rFonts w:hint="eastAsia"/>
        </w:rPr>
        <w:t>视频：解码中国式现代化</w:t>
      </w:r>
    </w:p>
    <w:p w14:paraId="797CC5BF" w14:textId="77777777" w:rsidR="005650EA" w:rsidRDefault="005650EA" w:rsidP="005650EA"/>
    <w:p w14:paraId="42BB3B74" w14:textId="41F5D900" w:rsidR="005650EA" w:rsidRDefault="005650EA" w:rsidP="005650EA">
      <w:r>
        <w:rPr>
          <w:noProof/>
        </w:rPr>
        <w:drawing>
          <wp:inline distT="0" distB="0" distL="0" distR="0" wp14:anchorId="4BA45682" wp14:editId="4ED7A586">
            <wp:extent cx="3901440" cy="2865120"/>
            <wp:effectExtent l="0" t="0" r="3810" b="0"/>
            <wp:docPr id="65" name="图片 65" descr="C:\Users\songwei\Desktop\Temp\1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C:\Users\songwei\Desktop\Temp\1.jpg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4AFC7" w14:textId="77777777" w:rsidR="005650EA" w:rsidRDefault="005650EA" w:rsidP="005650EA"/>
    <w:p w14:paraId="17382895" w14:textId="30410D5E" w:rsidR="005650EA" w:rsidRDefault="0097796C" w:rsidP="005650EA">
      <w:r>
        <w:rPr>
          <w:rFonts w:hint="eastAsia"/>
        </w:rPr>
        <w:lastRenderedPageBreak/>
        <w:t>柬埔寨高棉时</w:t>
      </w:r>
      <w:r w:rsidR="005650EA">
        <w:rPr>
          <w:rFonts w:hint="eastAsia"/>
        </w:rPr>
        <w:t>报转载</w:t>
      </w:r>
      <w:r w:rsidR="005650EA">
        <w:rPr>
          <w:rFonts w:hint="eastAsia"/>
        </w:rPr>
        <w:t>WeComment</w:t>
      </w:r>
      <w:r w:rsidR="005650EA">
        <w:rPr>
          <w:rFonts w:hint="eastAsia"/>
        </w:rPr>
        <w:t>视频：解码中国式现代化</w:t>
      </w:r>
    </w:p>
    <w:p w14:paraId="607993F3" w14:textId="5858E30A" w:rsidR="005650EA" w:rsidRDefault="005650EA" w:rsidP="005650EA">
      <w:r>
        <w:rPr>
          <w:noProof/>
        </w:rPr>
        <w:drawing>
          <wp:inline distT="0" distB="0" distL="0" distR="0" wp14:anchorId="7A978966" wp14:editId="3D9D587F">
            <wp:extent cx="3802380" cy="3619500"/>
            <wp:effectExtent l="0" t="0" r="7620" b="0"/>
            <wp:docPr id="64" name="图片 64" descr="../../../../../../Desktop/Temp/2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../../../../../../Desktop/Temp/2.jpg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DB77B" w14:textId="77777777" w:rsidR="005650EA" w:rsidRDefault="005650EA" w:rsidP="005650EA"/>
    <w:p w14:paraId="7BE4BA3A" w14:textId="77777777" w:rsidR="005650EA" w:rsidRDefault="005650EA" w:rsidP="005650EA"/>
    <w:p w14:paraId="10C94D64" w14:textId="77777777" w:rsidR="005650EA" w:rsidRDefault="005650EA" w:rsidP="005650EA"/>
    <w:p w14:paraId="15AAB4CC" w14:textId="77777777" w:rsidR="005650EA" w:rsidRDefault="005650EA" w:rsidP="005650EA">
      <w:r>
        <w:rPr>
          <w:rFonts w:hint="eastAsia"/>
        </w:rPr>
        <w:t>外交部网站、公号转发</w:t>
      </w:r>
      <w:r>
        <w:rPr>
          <w:rFonts w:hint="eastAsia"/>
        </w:rPr>
        <w:t>WeComment</w:t>
      </w:r>
      <w:r>
        <w:rPr>
          <w:rFonts w:hint="eastAsia"/>
        </w:rPr>
        <w:t>解码中国式现代化</w:t>
      </w:r>
    </w:p>
    <w:p w14:paraId="50E6A3D1" w14:textId="77777777" w:rsidR="005650EA" w:rsidRDefault="005650EA" w:rsidP="005650EA"/>
    <w:p w14:paraId="3B275B1F" w14:textId="77777777" w:rsidR="005650EA" w:rsidRDefault="005650EA" w:rsidP="005650EA"/>
    <w:p w14:paraId="6FDF9810" w14:textId="77777777" w:rsidR="005650EA" w:rsidRDefault="005650EA" w:rsidP="005650EA"/>
    <w:p w14:paraId="6FD99BEA" w14:textId="023BE8EC" w:rsidR="005650EA" w:rsidRDefault="005650EA" w:rsidP="005650EA">
      <w:r>
        <w:rPr>
          <w:noProof/>
        </w:rPr>
        <w:lastRenderedPageBreak/>
        <w:drawing>
          <wp:inline distT="0" distB="0" distL="0" distR="0" wp14:anchorId="227EF588" wp14:editId="11E67B43">
            <wp:extent cx="3108960" cy="3566160"/>
            <wp:effectExtent l="0" t="0" r="0" b="0"/>
            <wp:docPr id="63" name="图片 63" descr="政务微信截图_16783267497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政务微信截图_167832674979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anchor distT="0" distB="0" distL="114300" distR="114300" simplePos="0" relativeHeight="251663360" behindDoc="0" locked="0" layoutInCell="1" allowOverlap="1" wp14:anchorId="5B5EBC31" wp14:editId="3CE6EDC1">
            <wp:simplePos x="0" y="0"/>
            <wp:positionH relativeFrom="column">
              <wp:posOffset>-35560</wp:posOffset>
            </wp:positionH>
            <wp:positionV relativeFrom="paragraph">
              <wp:posOffset>-252095</wp:posOffset>
            </wp:positionV>
            <wp:extent cx="3220720" cy="2073275"/>
            <wp:effectExtent l="0" t="0" r="0" b="3175"/>
            <wp:wrapSquare wrapText="bothSides"/>
            <wp:docPr id="76" name="图片 76" descr="C:\Users\sunxiaoyu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C:\Users\sunxiaoyu\Desktop\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20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3F54D3" w14:textId="1EB3EA2F" w:rsidR="005650EA" w:rsidRDefault="005650EA" w:rsidP="005650EA">
      <w:r>
        <w:rPr>
          <w:noProof/>
        </w:rPr>
        <w:lastRenderedPageBreak/>
        <w:drawing>
          <wp:inline distT="0" distB="0" distL="0" distR="0" wp14:anchorId="7B9E3666" wp14:editId="731F9C16">
            <wp:extent cx="3147060" cy="3779520"/>
            <wp:effectExtent l="0" t="0" r="0" b="0"/>
            <wp:docPr id="62" name="图片 62" descr="政务微信截图_16783267375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 descr="政务微信截图_1678326737538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5DD06" w14:textId="77777777" w:rsidR="005650EA" w:rsidRDefault="005650EA" w:rsidP="005650EA"/>
    <w:p w14:paraId="081CF5C4" w14:textId="7C677FE3" w:rsidR="005650EA" w:rsidRDefault="005650EA" w:rsidP="005650EA">
      <w:r>
        <w:rPr>
          <w:noProof/>
        </w:rPr>
        <w:lastRenderedPageBreak/>
        <w:drawing>
          <wp:inline distT="0" distB="0" distL="0" distR="0" wp14:anchorId="7F99D8A4" wp14:editId="2246423A">
            <wp:extent cx="4061460" cy="4762500"/>
            <wp:effectExtent l="0" t="0" r="0" b="0"/>
            <wp:docPr id="61" name="图片 61" descr="政务微信截图_16783267031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政务微信截图_1678326703198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D17B9" w14:textId="77777777" w:rsidR="005650EA" w:rsidRDefault="005650EA" w:rsidP="005650EA"/>
    <w:p w14:paraId="435404E6" w14:textId="77777777" w:rsidR="005650EA" w:rsidRDefault="005650EA" w:rsidP="005650EA"/>
    <w:p w14:paraId="094CCC97" w14:textId="77777777" w:rsidR="005650EA" w:rsidRDefault="005650EA" w:rsidP="005650EA"/>
    <w:p w14:paraId="625178F2" w14:textId="77777777" w:rsidR="005650EA" w:rsidRDefault="005650EA" w:rsidP="005650EA"/>
    <w:p w14:paraId="6A99CFAD" w14:textId="77777777" w:rsidR="005650EA" w:rsidRDefault="005650EA" w:rsidP="005650EA"/>
    <w:p w14:paraId="29C1120A" w14:textId="77777777" w:rsidR="005650EA" w:rsidRDefault="005650EA" w:rsidP="005650EA"/>
    <w:p w14:paraId="6EDDDC93" w14:textId="77777777" w:rsidR="005650EA" w:rsidRDefault="005650EA" w:rsidP="005650EA"/>
    <w:p w14:paraId="5063F687" w14:textId="77777777" w:rsidR="005650EA" w:rsidRDefault="005650EA" w:rsidP="005650EA">
      <w:r>
        <w:rPr>
          <w:rFonts w:hint="eastAsia"/>
        </w:rPr>
        <w:t>外交部</w:t>
      </w:r>
      <w:r>
        <w:t>部长助理</w:t>
      </w:r>
      <w:r>
        <w:rPr>
          <w:rFonts w:hint="eastAsia"/>
        </w:rPr>
        <w:t>华春莹转发，海外网友积极参与讨论</w:t>
      </w:r>
    </w:p>
    <w:p w14:paraId="25F56E17" w14:textId="522E178D" w:rsidR="005650EA" w:rsidRDefault="005650EA" w:rsidP="005650EA">
      <w:r>
        <w:rPr>
          <w:noProof/>
        </w:rPr>
        <w:lastRenderedPageBreak/>
        <w:drawing>
          <wp:inline distT="0" distB="0" distL="0" distR="0" wp14:anchorId="4C1919DE" wp14:editId="4E9F5935">
            <wp:extent cx="3954780" cy="3078480"/>
            <wp:effectExtent l="0" t="0" r="7620" b="7620"/>
            <wp:docPr id="60" name="图片 60" descr="huachunying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 descr="huachunying(1)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D220D" w14:textId="77777777" w:rsidR="005650EA" w:rsidRDefault="005650EA" w:rsidP="005650EA"/>
    <w:p w14:paraId="68602151" w14:textId="77777777" w:rsidR="005650EA" w:rsidRDefault="005650EA" w:rsidP="005650EA"/>
    <w:p w14:paraId="4AEAFD09" w14:textId="77777777" w:rsidR="005650EA" w:rsidRDefault="005650EA" w:rsidP="005650EA"/>
    <w:p w14:paraId="33FA2F97" w14:textId="77777777" w:rsidR="005650EA" w:rsidRDefault="005650EA" w:rsidP="005650EA">
      <w:r>
        <w:rPr>
          <w:rFonts w:hint="eastAsia"/>
        </w:rPr>
        <w:t>生态环境部转发</w:t>
      </w:r>
      <w:r>
        <w:rPr>
          <w:rFonts w:hint="eastAsia"/>
        </w:rPr>
        <w:t>WeComment</w:t>
      </w:r>
      <w:r>
        <w:rPr>
          <w:rFonts w:hint="eastAsia"/>
        </w:rPr>
        <w:t>视频：解码中国式现代化</w:t>
      </w:r>
    </w:p>
    <w:p w14:paraId="20008E39" w14:textId="53DA1AA4" w:rsidR="005650EA" w:rsidRDefault="005650EA" w:rsidP="005650EA">
      <w:r>
        <w:rPr>
          <w:noProof/>
        </w:rPr>
        <w:drawing>
          <wp:inline distT="0" distB="0" distL="0" distR="0" wp14:anchorId="7A023116" wp14:editId="364A1A27">
            <wp:extent cx="4556760" cy="4396740"/>
            <wp:effectExtent l="0" t="0" r="0" b="3810"/>
            <wp:docPr id="59" name="图片 59" descr="政务微信截图_16783268137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政务微信截图_167832681375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CD66E" w14:textId="77777777" w:rsidR="005650EA" w:rsidRDefault="005650EA" w:rsidP="005650EA"/>
    <w:p w14:paraId="149B1CDF" w14:textId="77777777" w:rsidR="005650EA" w:rsidRDefault="005650EA" w:rsidP="005650EA">
      <w:r>
        <w:rPr>
          <w:rFonts w:hint="eastAsia"/>
        </w:rPr>
        <w:lastRenderedPageBreak/>
        <w:t>国务院新闻办公室转发</w:t>
      </w:r>
    </w:p>
    <w:p w14:paraId="1DAF4180" w14:textId="3DE608B8" w:rsidR="005650EA" w:rsidRDefault="005650EA" w:rsidP="005650EA">
      <w:r>
        <w:rPr>
          <w:noProof/>
        </w:rPr>
        <w:drawing>
          <wp:inline distT="0" distB="0" distL="0" distR="0" wp14:anchorId="41221838" wp14:editId="5C72DF1B">
            <wp:extent cx="5273040" cy="5875020"/>
            <wp:effectExtent l="0" t="0" r="3810" b="0"/>
            <wp:docPr id="58" name="图片 58" descr="C:\Users\songwei\Desktop\Temp\第一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C:\Users\songwei\Desktop\Temp\第一集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587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07E99" w14:textId="77777777" w:rsidR="005650EA" w:rsidRDefault="005650EA" w:rsidP="005650EA"/>
    <w:p w14:paraId="61B5AF23" w14:textId="77777777" w:rsidR="005650EA" w:rsidRDefault="005650EA" w:rsidP="005650EA"/>
    <w:p w14:paraId="120CBFB6" w14:textId="77777777" w:rsidR="005650EA" w:rsidRDefault="005650EA" w:rsidP="005650EA"/>
    <w:p w14:paraId="0E237579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全网转发截图</w:t>
      </w:r>
    </w:p>
    <w:p w14:paraId="015E59F5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BADCBEC" w14:textId="29F882F5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540806AB" wp14:editId="5DDAB256">
            <wp:extent cx="3017520" cy="518160"/>
            <wp:effectExtent l="0" t="0" r="0" b="0"/>
            <wp:docPr id="57" name="图片 57" descr="C:\Users\sunxiaoyu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C:\Users\sunxiaoyu\Desktop\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4CDE3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D0B68CD" w14:textId="2DC2C10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lastRenderedPageBreak/>
        <w:drawing>
          <wp:inline distT="0" distB="0" distL="0" distR="0" wp14:anchorId="52F49E4B" wp14:editId="75789395">
            <wp:extent cx="3169920" cy="3429000"/>
            <wp:effectExtent l="0" t="0" r="0" b="0"/>
            <wp:docPr id="56" name="图片 56" descr="C:\Users\sunxiaoyu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C:\Users\sunxiaoyu\Desktop\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04EEC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1A09464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869A64E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81DE058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D3459EC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C6A9749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03AC294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94799B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AE17F56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7DEEF5E" w14:textId="77777777" w:rsidR="005650EA" w:rsidRDefault="005650EA" w:rsidP="005650EA">
      <w:pPr>
        <w:rPr>
          <w:b/>
          <w:bCs/>
        </w:rPr>
      </w:pPr>
    </w:p>
    <w:p w14:paraId="4E91BCEB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sz w:val="24"/>
        </w:rPr>
        <w:t>Former Malaysian MP: China's democracy for the people</w:t>
      </w:r>
      <w:r>
        <w:rPr>
          <w:rFonts w:ascii="宋体" w:hAnsi="宋体" w:hint="eastAsia"/>
          <w:sz w:val="24"/>
        </w:rPr>
        <w:t xml:space="preserve"> </w:t>
      </w:r>
    </w:p>
    <w:p w14:paraId="4809600F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马来西亚前副议长：民主并非西方专利，中国治理注重实效</w:t>
      </w:r>
    </w:p>
    <w:p w14:paraId="2AB6ED60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发布日期：2022年3月7日</w:t>
      </w:r>
    </w:p>
    <w:p w14:paraId="46BD521E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6804255C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全网转发截图</w:t>
      </w:r>
    </w:p>
    <w:p w14:paraId="021A19CF" w14:textId="2E0D6FE9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lastRenderedPageBreak/>
        <w:drawing>
          <wp:inline distT="0" distB="0" distL="0" distR="0" wp14:anchorId="0D698ABA" wp14:editId="31D0B06F">
            <wp:extent cx="3421380" cy="4107180"/>
            <wp:effectExtent l="0" t="0" r="7620" b="762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CD671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转发页面截图</w:t>
      </w:r>
    </w:p>
    <w:p w14:paraId="0A9B8865" w14:textId="44779435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24FBAF21" wp14:editId="7FFDBE39">
            <wp:extent cx="3825240" cy="2667000"/>
            <wp:effectExtent l="0" t="0" r="381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24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C3EEC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5968800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6AEC3E8A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04282C79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43EC6A5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757739E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00FB5FC6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695ED92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00C7CE30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sz w:val="24"/>
        </w:rPr>
        <w:lastRenderedPageBreak/>
        <w:t>Veteran journalist: World pays for US unilateral sanctions</w:t>
      </w:r>
    </w:p>
    <w:p w14:paraId="0C3DC5B5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 xml:space="preserve">中国日报陈卫华: 美单边制裁是对全球供应链的巨大破坏 </w:t>
      </w:r>
    </w:p>
    <w:p w14:paraId="38D6620F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发布时间：2022年3月22日</w:t>
      </w:r>
    </w:p>
    <w:p w14:paraId="137CAC5C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0ED0B8E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网站截图</w:t>
      </w:r>
    </w:p>
    <w:p w14:paraId="10E12107" w14:textId="50410BA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667A493F" wp14:editId="73A9B2E6">
            <wp:extent cx="5273040" cy="5120640"/>
            <wp:effectExtent l="0" t="0" r="3810" b="381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CC63D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转发页面截图</w:t>
      </w:r>
    </w:p>
    <w:p w14:paraId="100DCA96" w14:textId="0BAF901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lastRenderedPageBreak/>
        <w:drawing>
          <wp:inline distT="0" distB="0" distL="0" distR="0" wp14:anchorId="7C58E1EE" wp14:editId="01D962CA">
            <wp:extent cx="4076700" cy="280416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18759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D525DA4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BDF1D3E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中国驻外使领馆转发截图：</w:t>
      </w:r>
    </w:p>
    <w:p w14:paraId="4971A3FF" w14:textId="5260C3AE" w:rsidR="005650EA" w:rsidRDefault="005650EA" w:rsidP="005650EA">
      <w:pPr>
        <w:jc w:val="left"/>
      </w:pPr>
      <w:r>
        <w:rPr>
          <w:noProof/>
        </w:rPr>
        <w:drawing>
          <wp:inline distT="0" distB="0" distL="0" distR="0" wp14:anchorId="78E064D0" wp14:editId="28E7742E">
            <wp:extent cx="4648200" cy="3855720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D4AA0" w14:textId="77777777" w:rsidR="005650EA" w:rsidRDefault="005650EA" w:rsidP="005650EA">
      <w:pPr>
        <w:jc w:val="left"/>
      </w:pPr>
    </w:p>
    <w:p w14:paraId="3E149F90" w14:textId="77777777" w:rsidR="005650EA" w:rsidRDefault="005650EA" w:rsidP="005650EA">
      <w:pPr>
        <w:jc w:val="left"/>
      </w:pPr>
    </w:p>
    <w:p w14:paraId="383A1D12" w14:textId="5EBC00CE" w:rsidR="005650EA" w:rsidRDefault="005650EA" w:rsidP="005650EA">
      <w:pPr>
        <w:jc w:val="left"/>
      </w:pPr>
      <w:r>
        <w:rPr>
          <w:noProof/>
        </w:rPr>
        <w:lastRenderedPageBreak/>
        <w:drawing>
          <wp:inline distT="0" distB="0" distL="0" distR="0" wp14:anchorId="53887B6B" wp14:editId="7C763AD5">
            <wp:extent cx="4876800" cy="3939540"/>
            <wp:effectExtent l="0" t="0" r="0" b="381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A1980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6F3114CB" w14:textId="6A239EF8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35F39B74" wp14:editId="56327E49">
            <wp:extent cx="5274310" cy="4140835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4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7B305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619BA9A5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BC80F2F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4FB5BA9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9F83737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sz w:val="24"/>
        </w:rPr>
        <w:t>AMRO economist: China could ward off economic headwinds</w:t>
      </w:r>
    </w:p>
    <w:p w14:paraId="326B0422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经济学家许和意：#中国仍有政策空间化解风险迎接挑战#</w:t>
      </w:r>
    </w:p>
    <w:p w14:paraId="4E8A6D4F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发布日期：2</w:t>
      </w:r>
      <w:r>
        <w:rPr>
          <w:rFonts w:ascii="宋体" w:hAnsi="宋体"/>
          <w:sz w:val="24"/>
        </w:rPr>
        <w:t>022</w:t>
      </w:r>
      <w:r>
        <w:rPr>
          <w:rFonts w:ascii="宋体" w:hAnsi="宋体" w:hint="eastAsia"/>
          <w:sz w:val="24"/>
        </w:rPr>
        <w:t>年4月1</w:t>
      </w:r>
      <w:r>
        <w:rPr>
          <w:rFonts w:ascii="宋体" w:hAnsi="宋体"/>
          <w:sz w:val="24"/>
        </w:rPr>
        <w:t>8</w:t>
      </w:r>
      <w:r>
        <w:rPr>
          <w:rFonts w:ascii="宋体" w:hAnsi="宋体" w:hint="eastAsia"/>
          <w:sz w:val="24"/>
        </w:rPr>
        <w:t>日</w:t>
      </w:r>
    </w:p>
    <w:p w14:paraId="2F904B30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DA141F5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全网转发截图</w:t>
      </w:r>
    </w:p>
    <w:p w14:paraId="3E6C45D2" w14:textId="10EA1EE5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5D9F73FA" wp14:editId="49851101">
            <wp:extent cx="5273040" cy="4274820"/>
            <wp:effectExtent l="0" t="0" r="381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F5FC1" w14:textId="59B6D4FA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lastRenderedPageBreak/>
        <w:drawing>
          <wp:inline distT="0" distB="0" distL="0" distR="0" wp14:anchorId="4931188F" wp14:editId="3AF4BB00">
            <wp:extent cx="4716780" cy="5433060"/>
            <wp:effectExtent l="0" t="0" r="762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780" cy="543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9607A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A8721B5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D24DA1F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9D0A809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</w:p>
    <w:p w14:paraId="74CB33C3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</w:p>
    <w:p w14:paraId="328DBF85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</w:p>
    <w:p w14:paraId="02F91894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</w:p>
    <w:p w14:paraId="29308F47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</w:p>
    <w:p w14:paraId="46F56266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</w:p>
    <w:p w14:paraId="4ECCB819" w14:textId="77777777" w:rsidR="005650EA" w:rsidRDefault="005650EA" w:rsidP="005650EA">
      <w:pPr>
        <w:jc w:val="left"/>
        <w:rPr>
          <w:rFonts w:ascii="宋体" w:hAnsi="宋体"/>
          <w:b/>
          <w:sz w:val="24"/>
        </w:rPr>
      </w:pPr>
    </w:p>
    <w:p w14:paraId="1EBF7724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24A74AC" w14:textId="77777777" w:rsidR="005650EA" w:rsidRPr="00541350" w:rsidRDefault="005650EA" w:rsidP="005650EA">
      <w:pPr>
        <w:jc w:val="left"/>
        <w:rPr>
          <w:rFonts w:ascii="宋体" w:hAnsi="宋体"/>
          <w:sz w:val="24"/>
          <w:highlight w:val="yellow"/>
        </w:rPr>
      </w:pPr>
      <w:r>
        <w:rPr>
          <w:rFonts w:ascii="宋体" w:hAnsi="宋体"/>
          <w:sz w:val="24"/>
        </w:rPr>
        <w:t>AmCham head: China's economic future</w:t>
      </w:r>
      <w:r w:rsidRPr="00074073">
        <w:rPr>
          <w:rFonts w:ascii="宋体" w:hAnsi="宋体"/>
          <w:sz w:val="24"/>
        </w:rPr>
        <w:t>‘bright'</w:t>
      </w:r>
    </w:p>
    <w:p w14:paraId="6D6AC718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 xml:space="preserve">华南美国商会会长：对中国经济和营商环境充满信心 </w:t>
      </w:r>
    </w:p>
    <w:p w14:paraId="3464D10A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发布时间：2022年5月24日</w:t>
      </w:r>
    </w:p>
    <w:p w14:paraId="1AB44713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1176099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全网转发截图</w:t>
      </w:r>
    </w:p>
    <w:p w14:paraId="48E18601" w14:textId="66AC49CD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lastRenderedPageBreak/>
        <w:drawing>
          <wp:inline distT="0" distB="0" distL="0" distR="0" wp14:anchorId="7B87FE83" wp14:editId="6A194656">
            <wp:extent cx="3695700" cy="407670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EA597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0E834170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转发截图：</w:t>
      </w:r>
    </w:p>
    <w:p w14:paraId="5C722646" w14:textId="29A4540E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2B3BDC41" wp14:editId="551F3796">
            <wp:extent cx="3436620" cy="2583180"/>
            <wp:effectExtent l="0" t="0" r="0" b="762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33B4D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276B3B8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ED95CE8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3CDF990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7FEBD583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56AF861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3C76965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54231E75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sz w:val="24"/>
        </w:rPr>
        <w:lastRenderedPageBreak/>
        <w:t>US writer: HK's development cannot be misguided by Western propaganda</w:t>
      </w:r>
    </w:p>
    <w:p w14:paraId="62545561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 xml:space="preserve">美研究员：香港的稳定与发展不应被西方误导干扰  </w:t>
      </w:r>
    </w:p>
    <w:p w14:paraId="585C5323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发布时间：2022年05月31日</w:t>
      </w:r>
    </w:p>
    <w:p w14:paraId="68EE4AF1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8BDE89A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全网转发截图：</w:t>
      </w:r>
    </w:p>
    <w:p w14:paraId="489128BF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03D50833" w14:textId="2FDF8404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327D7C69" wp14:editId="3DD502F7">
            <wp:extent cx="3924300" cy="3840480"/>
            <wp:effectExtent l="0" t="0" r="0" b="762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833B8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转发截图：</w:t>
      </w:r>
    </w:p>
    <w:p w14:paraId="35D4CD3F" w14:textId="095186F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131A96F9" wp14:editId="1F5E8CF0">
            <wp:extent cx="4130040" cy="2491740"/>
            <wp:effectExtent l="0" t="0" r="3810" b="381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04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2B497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166E25F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306FE00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E4B1547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17BFF04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sz w:val="24"/>
        </w:rPr>
        <w:lastRenderedPageBreak/>
        <w:t>Let the world know the real story about HK and motherland</w:t>
      </w:r>
    </w:p>
    <w:p w14:paraId="5CF2F519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 xml:space="preserve">叶刘淑仪：西方媒体对香港发展有偏见，我们要讲述真实故事 </w:t>
      </w:r>
    </w:p>
    <w:p w14:paraId="6FB1A635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发布时间：2022年06月</w:t>
      </w:r>
      <w:r>
        <w:rPr>
          <w:rFonts w:ascii="宋体" w:hAnsi="宋体"/>
          <w:sz w:val="24"/>
        </w:rPr>
        <w:t>2</w:t>
      </w:r>
      <w:r>
        <w:rPr>
          <w:rFonts w:ascii="宋体" w:hAnsi="宋体" w:hint="eastAsia"/>
          <w:sz w:val="24"/>
        </w:rPr>
        <w:t>7日</w:t>
      </w:r>
    </w:p>
    <w:p w14:paraId="0D422F33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F197964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全网转发：</w:t>
      </w:r>
    </w:p>
    <w:p w14:paraId="4F52BE34" w14:textId="203A9EF5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7E1E853A" wp14:editId="75C4F6BD">
            <wp:extent cx="3238500" cy="278130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7B8AB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转发页面：</w:t>
      </w:r>
    </w:p>
    <w:p w14:paraId="2454418E" w14:textId="7C975A9B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73E9F9CE" wp14:editId="2992B786">
            <wp:extent cx="3992880" cy="2522220"/>
            <wp:effectExtent l="0" t="0" r="762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3985C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AD8EEF8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F546900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544CF4B9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755413D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0CB48772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04BCE26E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5D474A69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2FE7DAE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8284664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C213D6C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23E42EF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99A977B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5AB1F631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783E8B97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sz w:val="24"/>
        </w:rPr>
        <w:t>Albanian expert: China's pandemic fight should not be misrepresented</w:t>
      </w:r>
    </w:p>
    <w:p w14:paraId="127E1F3D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 xml:space="preserve">阿尔巴尼亚专家：中国的疫情防控不应被歪曲 </w:t>
      </w:r>
    </w:p>
    <w:p w14:paraId="0B81128C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发布时间：2022年05月18日</w:t>
      </w:r>
    </w:p>
    <w:p w14:paraId="71B13EDA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7C521AA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全网转发截图：</w:t>
      </w:r>
    </w:p>
    <w:p w14:paraId="20A942F6" w14:textId="228EBC2B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722137DD" wp14:editId="11025BF7">
            <wp:extent cx="3230880" cy="4709160"/>
            <wp:effectExtent l="0" t="0" r="762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470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AA6CB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45D81E7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转发截图：</w:t>
      </w:r>
    </w:p>
    <w:p w14:paraId="024D51B0" w14:textId="70581303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lastRenderedPageBreak/>
        <w:drawing>
          <wp:inline distT="0" distB="0" distL="0" distR="0" wp14:anchorId="7F690601" wp14:editId="15D3906B">
            <wp:extent cx="5052060" cy="3078480"/>
            <wp:effectExtent l="0" t="0" r="0" b="762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06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4"/>
        </w:rPr>
        <w:drawing>
          <wp:inline distT="0" distB="0" distL="0" distR="0" wp14:anchorId="7B1843C7" wp14:editId="5628306A">
            <wp:extent cx="5274310" cy="352615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38D73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9965DAF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894B228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B83691F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B6493C4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C85A750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E706B1F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9CA73E8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76CD577B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EA1FF79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67D28D1C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sz w:val="24"/>
        </w:rPr>
        <w:lastRenderedPageBreak/>
        <w:t xml:space="preserve">China's space exploration </w:t>
      </w:r>
      <w:r w:rsidRPr="00B93E03">
        <w:rPr>
          <w:rFonts w:ascii="宋体" w:hAnsi="宋体"/>
          <w:sz w:val="24"/>
        </w:rPr>
        <w:t>‘astonishing'</w:t>
      </w:r>
      <w:r>
        <w:rPr>
          <w:rFonts w:ascii="宋体" w:hAnsi="宋体"/>
          <w:sz w:val="24"/>
        </w:rPr>
        <w:t>, professor says</w:t>
      </w:r>
    </w:p>
    <w:p w14:paraId="137C684E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专家：中国航天突飞猛进，国际合作未来可期</w:t>
      </w:r>
    </w:p>
    <w:p w14:paraId="26BA38DA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发布日期：2022年6月8日</w:t>
      </w:r>
    </w:p>
    <w:p w14:paraId="5123C5BB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64657C29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全网转发截图</w:t>
      </w:r>
    </w:p>
    <w:p w14:paraId="245919F2" w14:textId="6FB63E0E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6CED2D64" wp14:editId="38B415D4">
            <wp:extent cx="5273040" cy="3604260"/>
            <wp:effectExtent l="0" t="0" r="381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525B8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CC4BE4A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转发截图</w:t>
      </w:r>
    </w:p>
    <w:p w14:paraId="62C4EA6F" w14:textId="13278BE3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61F33828" wp14:editId="4A46A4A8">
            <wp:extent cx="5273040" cy="3253740"/>
            <wp:effectExtent l="0" t="0" r="3810" b="381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27E17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588C030F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0E5E33F7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EFC3238" w14:textId="77777777" w:rsidR="005650EA" w:rsidRDefault="005650EA" w:rsidP="005650EA">
      <w:pPr>
        <w:jc w:val="left"/>
        <w:rPr>
          <w:rFonts w:ascii="宋体" w:hAnsi="宋体"/>
          <w:szCs w:val="21"/>
        </w:rPr>
      </w:pPr>
      <w:r>
        <w:rPr>
          <w:rFonts w:ascii="宋体" w:hAnsi="宋体" w:hint="eastAsia"/>
          <w:color w:val="000000"/>
          <w:szCs w:val="21"/>
          <w:shd w:val="clear" w:color="auto" w:fill="FFFFFF"/>
        </w:rPr>
        <w:t>驻贝尔法斯特总领事张美芳转发并引发海外网友讨论</w:t>
      </w:r>
    </w:p>
    <w:p w14:paraId="3C1F5D9E" w14:textId="4FEC6004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4ABE46D9" wp14:editId="7A8B5FEF">
            <wp:extent cx="5274310" cy="4450715"/>
            <wp:effectExtent l="0" t="0" r="2540" b="698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756FC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3B0BA32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DE3CFED" w14:textId="5AE455E2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00B0D764" wp14:editId="1C649CE9">
            <wp:extent cx="5274310" cy="192913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CA70B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759112B5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59878F0E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087FC1B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BDF607D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03857C99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3099D40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2E26569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sz w:val="24"/>
        </w:rPr>
        <w:t>Economist: Outlook for economy in 2022 uncertain</w:t>
      </w:r>
    </w:p>
    <w:p w14:paraId="125939B9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 xml:space="preserve">英国专家：全球经济仍面临诸多不确定性 </w:t>
      </w:r>
    </w:p>
    <w:p w14:paraId="04083A1D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发布时间：2022年1月12日</w:t>
      </w:r>
    </w:p>
    <w:p w14:paraId="4AAA1E16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7B510AA1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全网转发：</w:t>
      </w:r>
    </w:p>
    <w:p w14:paraId="6F11BE1E" w14:textId="7B29F460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1B43C1AA" wp14:editId="3871A73F">
            <wp:extent cx="2446020" cy="27051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77A04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7D09B56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转发截图：</w:t>
      </w:r>
    </w:p>
    <w:p w14:paraId="38E3E857" w14:textId="441AD3C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1169624A" wp14:editId="448BD944">
            <wp:extent cx="3512820" cy="3368040"/>
            <wp:effectExtent l="0" t="0" r="0" b="381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820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30FE" w14:textId="6D10A442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lastRenderedPageBreak/>
        <w:drawing>
          <wp:inline distT="0" distB="0" distL="0" distR="0" wp14:anchorId="12EC7376" wp14:editId="2C3AF689">
            <wp:extent cx="3444240" cy="2171700"/>
            <wp:effectExtent l="0" t="0" r="381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53C84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682F6F4A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7ECD53D4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615E613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1283CB2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6FAD51AD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672351F5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510C0470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sz w:val="24"/>
        </w:rPr>
        <w:t>US' geopolitical ambitions behind Ukraine crisis</w:t>
      </w:r>
    </w:p>
    <w:p w14:paraId="55130DC2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外国专家解读乌克兰危机背后的美国地缘政治</w:t>
      </w:r>
    </w:p>
    <w:p w14:paraId="5703B9D8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发布时间：2022年3月24日</w:t>
      </w:r>
    </w:p>
    <w:p w14:paraId="44FD82AA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C8A7C83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全网转发：</w:t>
      </w:r>
    </w:p>
    <w:p w14:paraId="77D795BD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4985FEF" w14:textId="4567AB6B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 wp14:anchorId="1416250A" wp14:editId="2FEA2A5B">
            <wp:extent cx="3314700" cy="347472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51970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CCD8759" w14:textId="77777777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转发截图：</w:t>
      </w:r>
    </w:p>
    <w:p w14:paraId="03CE3AE0" w14:textId="578136C3" w:rsidR="005650EA" w:rsidRDefault="005650EA" w:rsidP="005650EA">
      <w:pPr>
        <w:jc w:val="left"/>
        <w:rPr>
          <w:rFonts w:ascii="宋体" w:hAnsi="宋体"/>
          <w:sz w:val="24"/>
        </w:rPr>
      </w:pPr>
      <w:r>
        <w:rPr>
          <w:rFonts w:ascii="宋体" w:hAnsi="宋体"/>
          <w:noProof/>
          <w:sz w:val="24"/>
        </w:rPr>
        <w:lastRenderedPageBreak/>
        <w:drawing>
          <wp:inline distT="0" distB="0" distL="0" distR="0" wp14:anchorId="30979E14" wp14:editId="2908F3E4">
            <wp:extent cx="4244340" cy="2659380"/>
            <wp:effectExtent l="0" t="0" r="3810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5592D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5D2AD6DB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F8182A6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67DF425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190C011E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7C938EEC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43DEE853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598383E7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5682743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27B6EFDC" w14:textId="77777777" w:rsidR="005650EA" w:rsidRDefault="005650EA" w:rsidP="005650EA">
      <w:pPr>
        <w:jc w:val="left"/>
        <w:rPr>
          <w:rFonts w:ascii="宋体" w:hAnsi="宋体"/>
          <w:sz w:val="24"/>
        </w:rPr>
      </w:pPr>
    </w:p>
    <w:p w14:paraId="301C9F71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US expert: Three years' fight paves way for reopening</w:t>
      </w:r>
    </w:p>
    <w:p w14:paraId="551D87B1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哈维·佐丁:中国三年严格抗疫赢得宝贵时间</w:t>
      </w:r>
    </w:p>
    <w:p w14:paraId="68EB82BD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发布日期：2022年12月22日</w:t>
      </w:r>
    </w:p>
    <w:p w14:paraId="2E038D04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9458BB2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全网转发截图</w:t>
      </w:r>
    </w:p>
    <w:p w14:paraId="5C0D232C" w14:textId="6C04FE2C" w:rsidR="005650EA" w:rsidRDefault="005650EA" w:rsidP="005650EA">
      <w:pPr>
        <w:rPr>
          <w:rFonts w:ascii="宋体" w:hAnsi="宋体"/>
          <w:b/>
          <w:sz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C66813C" wp14:editId="6D658DFC">
            <wp:simplePos x="0" y="0"/>
            <wp:positionH relativeFrom="column">
              <wp:posOffset>-182880</wp:posOffset>
            </wp:positionH>
            <wp:positionV relativeFrom="paragraph">
              <wp:posOffset>108585</wp:posOffset>
            </wp:positionV>
            <wp:extent cx="3489960" cy="2912110"/>
            <wp:effectExtent l="0" t="0" r="0" b="2540"/>
            <wp:wrapSquare wrapText="bothSides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B4452" w14:textId="77777777" w:rsidR="005650EA" w:rsidRDefault="005650EA" w:rsidP="005650EA">
      <w:pPr>
        <w:pStyle w:val="a3"/>
        <w:ind w:left="360" w:firstLineChars="0" w:firstLine="0"/>
        <w:rPr>
          <w:rFonts w:ascii="宋体" w:hAnsi="宋体"/>
          <w:b/>
          <w:sz w:val="24"/>
          <w:szCs w:val="24"/>
        </w:rPr>
      </w:pPr>
    </w:p>
    <w:p w14:paraId="6E48E8DC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E1A2F7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D9CBA15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09B9238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B4538F9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9A77EF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9BFF4F8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425C35C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27C45E2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35D3E83" w14:textId="58E3948A" w:rsidR="005650EA" w:rsidRDefault="005650EA" w:rsidP="005650EA">
      <w:pPr>
        <w:rPr>
          <w:rFonts w:ascii="宋体" w:hAnsi="宋体"/>
          <w:b/>
          <w:sz w:val="24"/>
        </w:rPr>
      </w:pPr>
    </w:p>
    <w:p w14:paraId="1B33E57C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0F77AD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21319907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6C8571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EC2EEDE" w14:textId="26B35687" w:rsidR="005650EA" w:rsidRDefault="005650EA" w:rsidP="005650EA">
      <w:pPr>
        <w:rPr>
          <w:rFonts w:ascii="宋体" w:hAnsi="宋体"/>
          <w:b/>
          <w:sz w:val="24"/>
        </w:rPr>
      </w:pPr>
    </w:p>
    <w:p w14:paraId="275293BD" w14:textId="0F5BA3E9" w:rsidR="005650EA" w:rsidRDefault="003F63A8" w:rsidP="005650EA">
      <w:pPr>
        <w:rPr>
          <w:rFonts w:ascii="宋体" w:hAnsi="宋体"/>
          <w:b/>
          <w:sz w:val="24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378C80A" wp14:editId="51441805">
            <wp:simplePos x="0" y="0"/>
            <wp:positionH relativeFrom="margin">
              <wp:align>left</wp:align>
            </wp:positionH>
            <wp:positionV relativeFrom="paragraph">
              <wp:posOffset>3893</wp:posOffset>
            </wp:positionV>
            <wp:extent cx="3181350" cy="1630680"/>
            <wp:effectExtent l="0" t="0" r="0" b="7620"/>
            <wp:wrapSquare wrapText="bothSides"/>
            <wp:docPr id="74" name="图片 74" descr="C:\Users\sunxiaoyu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C:\Users\sunxiaoyu\Desktop\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p w14:paraId="25FA9261" w14:textId="79119289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43983241" wp14:editId="356B8672">
            <wp:extent cx="3124200" cy="2065020"/>
            <wp:effectExtent l="0" t="0" r="0" b="0"/>
            <wp:docPr id="28" name="图片 28" descr="C:\Users\sunxiaoyu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C:\Users\sunxiaoyu\Desktop\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E491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CD7A804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8556A0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FD29BA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DAA96E9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46C2D6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2517A510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72410F6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DAB5F0B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26A133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A712118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Chinese modernization delivers economic growth for the world</w:t>
      </w:r>
    </w:p>
    <w:p w14:paraId="310F5AF4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柬埔寨智库专家：中国式现代化将促进世界经济增长</w:t>
      </w:r>
    </w:p>
    <w:p w14:paraId="35211630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发布日期：2022年11月23日</w:t>
      </w:r>
    </w:p>
    <w:p w14:paraId="515CF738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684F9A1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全网转发截图</w:t>
      </w:r>
    </w:p>
    <w:p w14:paraId="666990F8" w14:textId="723D6F48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lastRenderedPageBreak/>
        <w:drawing>
          <wp:inline distT="0" distB="0" distL="0" distR="0" wp14:anchorId="40CCC6A9" wp14:editId="70FB42C5">
            <wp:extent cx="3368040" cy="3299460"/>
            <wp:effectExtent l="0" t="0" r="3810" b="0"/>
            <wp:docPr id="27" name="图片 27" descr="C:\Users\sunxiaoyu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C:\Users\sunxiaoyu\Desktop\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b/>
          <w:sz w:val="24"/>
        </w:rPr>
        <w:t xml:space="preserve"> </w:t>
      </w:r>
    </w:p>
    <w:p w14:paraId="7AEB611E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转发页面截图</w:t>
      </w:r>
    </w:p>
    <w:p w14:paraId="32F9B2BC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04AB36F" w14:textId="4E53A570" w:rsidR="005650EA" w:rsidRDefault="005650EA" w:rsidP="005650EA">
      <w:pPr>
        <w:rPr>
          <w:rFonts w:ascii="宋体" w:hAnsi="宋体"/>
          <w:b/>
          <w:sz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B9F2165" wp14:editId="071BBDF9">
            <wp:simplePos x="0" y="0"/>
            <wp:positionH relativeFrom="column">
              <wp:posOffset>-104140</wp:posOffset>
            </wp:positionH>
            <wp:positionV relativeFrom="paragraph">
              <wp:posOffset>27940</wp:posOffset>
            </wp:positionV>
            <wp:extent cx="2373630" cy="2362200"/>
            <wp:effectExtent l="0" t="0" r="7620" b="0"/>
            <wp:wrapSquare wrapText="bothSides"/>
            <wp:docPr id="73" name="图片 73" descr="C:\Users\sunxiaoyu\Desktop\捕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C:\Users\sunxiaoyu\Desktop\捕获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27AB2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1B9E28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334CD36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BB13483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838394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FFAC977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30F9E30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9348DF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0377116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9FA147C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9F0BB6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3533165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99ABFA4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0B6C927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F4F9716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2B64107E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8D98D90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D189459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2FFD54E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2BA6C2F1" w14:textId="77777777" w:rsidR="005650EA" w:rsidRDefault="005650EA" w:rsidP="005650EA">
      <w:pPr>
        <w:rPr>
          <w:rFonts w:ascii="宋体" w:hAnsi="宋体"/>
          <w:sz w:val="24"/>
        </w:rPr>
      </w:pPr>
      <w:r>
        <w:rPr>
          <w:rFonts w:ascii="宋体" w:hAnsi="宋体"/>
          <w:b/>
          <w:sz w:val="24"/>
        </w:rPr>
        <w:t>Experts: US far from being a model for democracy</w:t>
      </w:r>
    </w:p>
    <w:p w14:paraId="37915478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三位海外专家：美国中期选举沦为富人的“权力游戏</w:t>
      </w:r>
    </w:p>
    <w:p w14:paraId="5D6263EC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发布日期：2022年11月09日</w:t>
      </w:r>
    </w:p>
    <w:p w14:paraId="22A036E4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766A0B7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全网转发截图</w:t>
      </w:r>
    </w:p>
    <w:p w14:paraId="37308F28" w14:textId="77777777" w:rsidR="005650EA" w:rsidRDefault="005650EA" w:rsidP="005650EA">
      <w:pPr>
        <w:rPr>
          <w:rFonts w:ascii="宋体" w:hAnsi="宋体"/>
          <w:sz w:val="24"/>
        </w:rPr>
      </w:pPr>
    </w:p>
    <w:p w14:paraId="5CF0C2FA" w14:textId="44727320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0AEE17DE" wp14:editId="2C834ECA">
            <wp:extent cx="3314700" cy="1905000"/>
            <wp:effectExtent l="0" t="0" r="0" b="0"/>
            <wp:docPr id="26" name="图片 26" descr="C:\Users\sunxiaoyu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C:\Users\sunxiaoyu\Desktop\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4DBAC" w14:textId="561ACFCC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6B164449" wp14:editId="20180F97">
            <wp:extent cx="3695700" cy="2903220"/>
            <wp:effectExtent l="0" t="0" r="0" b="0"/>
            <wp:docPr id="25" name="图片 25" descr="C:\Users\sunxiaoyu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C:\Users\sunxiaoyu\Desktop\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C09B5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转发页面截图</w:t>
      </w:r>
    </w:p>
    <w:p w14:paraId="67AD55BE" w14:textId="59D18BD2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50469DE7" wp14:editId="6C537C39">
            <wp:extent cx="2857500" cy="1493520"/>
            <wp:effectExtent l="0" t="0" r="0" b="0"/>
            <wp:docPr id="24" name="图片 24" descr="C:\Users\sunxiaoyu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C:\Users\sunxiaoyu\Desktop\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F56E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A76BA6E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7DB035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81D458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6021D98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A363539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CA49FDB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295475B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3DF741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E760801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11DB9D2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Former South Korean diplomat: Chip 4 cannot contain China</w:t>
      </w:r>
    </w:p>
    <w:p w14:paraId="4C6E949D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韩国前外交官：“芯片四方联盟”不能遏制中国</w:t>
      </w:r>
    </w:p>
    <w:p w14:paraId="49483762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发布日期：2022年8月30日</w:t>
      </w:r>
    </w:p>
    <w:p w14:paraId="7281771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BC30BBE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全网转发截图</w:t>
      </w:r>
    </w:p>
    <w:p w14:paraId="34A6560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C4055CA" w14:textId="16029A6E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40248AA6" wp14:editId="5BBA52AD">
            <wp:extent cx="3459480" cy="2423160"/>
            <wp:effectExtent l="0" t="0" r="7620" b="0"/>
            <wp:docPr id="23" name="图片 23" descr="C:\Users\sunxiaoyu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 descr="C:\Users\sunxiaoyu\Desktop\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80623" w14:textId="7B0203C6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54E7D314" wp14:editId="3EA27F7F">
            <wp:extent cx="3101340" cy="1059180"/>
            <wp:effectExtent l="0" t="0" r="3810" b="7620"/>
            <wp:docPr id="22" name="图片 22" descr="C:\Users\sunxiaoyu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C:\Users\sunxiaoyu\Desktop\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07250" w14:textId="79F708C0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5C9978C3" wp14:editId="1BA3E78F">
            <wp:extent cx="3116580" cy="632460"/>
            <wp:effectExtent l="0" t="0" r="7620" b="0"/>
            <wp:docPr id="21" name="图片 21" descr="C:\Users\sunxiaoyu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 descr="C:\Users\sunxiaoyu\Desktop\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E3BCE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转发页面截图</w:t>
      </w:r>
    </w:p>
    <w:p w14:paraId="3A393862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034ECAE" w14:textId="06DA2ADF" w:rsidR="005650EA" w:rsidRDefault="005650EA" w:rsidP="005650EA">
      <w:pPr>
        <w:rPr>
          <w:rFonts w:ascii="宋体" w:hAnsi="宋体"/>
          <w:b/>
          <w:sz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2D0D98A" wp14:editId="719F49AB">
            <wp:simplePos x="0" y="0"/>
            <wp:positionH relativeFrom="column">
              <wp:posOffset>17145</wp:posOffset>
            </wp:positionH>
            <wp:positionV relativeFrom="paragraph">
              <wp:posOffset>57150</wp:posOffset>
            </wp:positionV>
            <wp:extent cx="2850515" cy="1790700"/>
            <wp:effectExtent l="0" t="0" r="6985" b="0"/>
            <wp:wrapSquare wrapText="bothSides"/>
            <wp:docPr id="72" name="图片 72" descr="C:\Users\sunxiaoyu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C:\Users\sunxiaoyu\Desktop\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8AA53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F5B0732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22FE938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313044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B98DAA8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2095352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2ACE4708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687DA5E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4D12788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6E66F03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13DA16E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466BC8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45C1A8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C738F4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84D7562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E9D0678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US expert: Pelosi's visit reduced the credibility of US</w:t>
      </w:r>
    </w:p>
    <w:p w14:paraId="490E0994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美国专家：佩洛西访台不负责任、降低美国信誉</w:t>
      </w:r>
    </w:p>
    <w:p w14:paraId="3A924064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发布日期：2022年8月</w:t>
      </w:r>
      <w:r>
        <w:rPr>
          <w:rFonts w:ascii="宋体" w:hAnsi="宋体"/>
          <w:b/>
          <w:sz w:val="24"/>
        </w:rPr>
        <w:t>1</w:t>
      </w:r>
      <w:r>
        <w:rPr>
          <w:rFonts w:ascii="宋体" w:hAnsi="宋体" w:hint="eastAsia"/>
          <w:b/>
          <w:sz w:val="24"/>
        </w:rPr>
        <w:t>0日</w:t>
      </w:r>
    </w:p>
    <w:p w14:paraId="17BD1D10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D10B565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全网转发截图</w:t>
      </w:r>
    </w:p>
    <w:p w14:paraId="150BC194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F0E1517" w14:textId="74693BC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06BAAA28" wp14:editId="7970B8AA">
            <wp:extent cx="3589020" cy="4015740"/>
            <wp:effectExtent l="0" t="0" r="0" b="3810"/>
            <wp:docPr id="20" name="图片 20" descr="C:\Users\sunxiaoyu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 descr="C:\Users\sunxiaoyu\Desktop\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C1AC0" w14:textId="3627885E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421E87CA" wp14:editId="7B884763">
            <wp:extent cx="3291840" cy="1592580"/>
            <wp:effectExtent l="0" t="0" r="3810" b="7620"/>
            <wp:docPr id="19" name="图片 19" descr="C:\Users\sunxiaoyu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 descr="C:\Users\sunxiaoyu\Desktop\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B1A48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转发页面截图</w:t>
      </w:r>
    </w:p>
    <w:p w14:paraId="231C1087" w14:textId="206BA8BA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lastRenderedPageBreak/>
        <w:drawing>
          <wp:inline distT="0" distB="0" distL="0" distR="0" wp14:anchorId="284C2042" wp14:editId="57242350">
            <wp:extent cx="3147060" cy="2369820"/>
            <wp:effectExtent l="0" t="0" r="0" b="0"/>
            <wp:docPr id="18" name="图片 18" descr="C:\Users\sunxiaoyu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C:\Users\sunxiaoyu\Desktop\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2D2C1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54BE313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B5302C8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A9E72F2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BAC81EA" w14:textId="77777777" w:rsidR="005650EA" w:rsidRDefault="005650EA" w:rsidP="005650EA">
      <w:pPr>
        <w:rPr>
          <w:rFonts w:ascii="宋体" w:hAnsi="宋体"/>
          <w:sz w:val="24"/>
        </w:rPr>
      </w:pPr>
      <w:r>
        <w:rPr>
          <w:rFonts w:ascii="宋体" w:hAnsi="宋体"/>
          <w:b/>
          <w:sz w:val="24"/>
        </w:rPr>
        <w:t>Military expert: US should not meddle in the Taiwan question</w:t>
      </w:r>
    </w:p>
    <w:p w14:paraId="740092DF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周波：中国不是威胁，美国应尽早摒弃冷战思维</w:t>
      </w:r>
    </w:p>
    <w:p w14:paraId="550F5CF0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发布日期：2022年</w:t>
      </w:r>
      <w:r>
        <w:rPr>
          <w:rFonts w:ascii="宋体" w:hAnsi="宋体"/>
          <w:b/>
          <w:sz w:val="24"/>
        </w:rPr>
        <w:t>7</w:t>
      </w:r>
      <w:r>
        <w:rPr>
          <w:rFonts w:ascii="宋体" w:hAnsi="宋体" w:hint="eastAsia"/>
          <w:b/>
          <w:sz w:val="24"/>
        </w:rPr>
        <w:t>月</w:t>
      </w:r>
      <w:r>
        <w:rPr>
          <w:rFonts w:ascii="宋体" w:hAnsi="宋体"/>
          <w:b/>
          <w:sz w:val="24"/>
        </w:rPr>
        <w:t>29</w:t>
      </w:r>
      <w:r>
        <w:rPr>
          <w:rFonts w:ascii="宋体" w:hAnsi="宋体" w:hint="eastAsia"/>
          <w:b/>
          <w:sz w:val="24"/>
        </w:rPr>
        <w:t>日</w:t>
      </w:r>
    </w:p>
    <w:p w14:paraId="496D3AA1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E6F0B5A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 xml:space="preserve">全网转发截图 </w:t>
      </w:r>
    </w:p>
    <w:p w14:paraId="051365D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437DE53" w14:textId="12F6E200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0B7E4F95" wp14:editId="323E16A1">
            <wp:extent cx="3284220" cy="1082040"/>
            <wp:effectExtent l="0" t="0" r="0" b="3810"/>
            <wp:docPr id="17" name="图片 17" descr="C:\Users\sunxiaoyu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C:\Users\sunxiaoyu\Desktop\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8E679" w14:textId="47125722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07BFC52C" wp14:editId="04D6FF71">
            <wp:extent cx="3284220" cy="708660"/>
            <wp:effectExtent l="0" t="0" r="0" b="0"/>
            <wp:docPr id="16" name="图片 16" descr="C:\Users\sunxiaoyu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 descr="C:\Users\sunxiaoyu\Desktop\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70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EA55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26AF945" w14:textId="6D1F1802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62FBEBBE" wp14:editId="1F03BAB9">
            <wp:extent cx="3169920" cy="662940"/>
            <wp:effectExtent l="0" t="0" r="0" b="3810"/>
            <wp:docPr id="15" name="图片 15" descr="C:\Users\sunxiaoyu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C:\Users\sunxiaoyu\Desktop\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66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971AE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转发页面截图</w:t>
      </w:r>
    </w:p>
    <w:p w14:paraId="02BB011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B25E13D" w14:textId="34592565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lastRenderedPageBreak/>
        <w:drawing>
          <wp:inline distT="0" distB="0" distL="0" distR="0" wp14:anchorId="758FD227" wp14:editId="10875F21">
            <wp:extent cx="2964180" cy="1943100"/>
            <wp:effectExtent l="0" t="0" r="7620" b="0"/>
            <wp:docPr id="14" name="图片 14" descr="C:\Users\sunxiaoyu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C:\Users\sunxiaoyu\Desktop\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ED41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205BCC5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CBB698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CCCD2F6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8C5FCB7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E7CA7A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F39CF0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7C8DD8C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2FE803B3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Lomborg: Sri Lanka crisis exposes urgency to feed world</w:t>
      </w:r>
    </w:p>
    <w:p w14:paraId="72E2BA93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专家: 斯里兰卡局势凸显保障全球粮食供应迫在眉睫</w:t>
      </w:r>
    </w:p>
    <w:p w14:paraId="7F1C7D5A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发布日期：2022年7月19日</w:t>
      </w:r>
    </w:p>
    <w:p w14:paraId="0301F1E4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CA9659B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 xml:space="preserve">全网转发截图  </w:t>
      </w:r>
    </w:p>
    <w:p w14:paraId="09ABEAD8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235D0A81" w14:textId="3236E25A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297E2538" wp14:editId="12D5E174">
            <wp:extent cx="3535680" cy="3002280"/>
            <wp:effectExtent l="0" t="0" r="7620" b="7620"/>
            <wp:docPr id="13" name="图片 13" descr="C:\Users\sunxiaoyu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 descr="C:\Users\sunxiaoyu\Desktop\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8CCE2" w14:textId="4CC3E5E3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lastRenderedPageBreak/>
        <w:drawing>
          <wp:inline distT="0" distB="0" distL="0" distR="0" wp14:anchorId="6766A358" wp14:editId="5E85C42D">
            <wp:extent cx="3261360" cy="1752600"/>
            <wp:effectExtent l="0" t="0" r="0" b="0"/>
            <wp:docPr id="12" name="图片 12" descr="C:\Users\sunxiaoyu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C:\Users\sunxiaoyu\Desktop\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8C1A9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77A35C7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转发页面截图</w:t>
      </w:r>
    </w:p>
    <w:p w14:paraId="566DF4C6" w14:textId="311C8215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6795442D" wp14:editId="2265A94C">
            <wp:extent cx="3101340" cy="2484120"/>
            <wp:effectExtent l="0" t="0" r="3810" b="0"/>
            <wp:docPr id="11" name="图片 11" descr="C:\Users\sunxiaoyu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C:\Users\sunxiaoyu\Desktop\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435D5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0A2076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30361F2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3D16517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3201DF0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2296052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861055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D17262F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Pakistani expert decries US double standard on human rights</w:t>
      </w:r>
    </w:p>
    <w:p w14:paraId="0C20C6C6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巴基斯坦专家:新疆事务是中国内政,美国无端指责实为“双标”</w:t>
      </w:r>
    </w:p>
    <w:p w14:paraId="60764A68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发布日期：2022年7月13日</w:t>
      </w:r>
    </w:p>
    <w:p w14:paraId="351165A1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 xml:space="preserve">全网转发截图   </w:t>
      </w:r>
    </w:p>
    <w:p w14:paraId="77748FE7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4DC17685" w14:textId="5BCAA69D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6465710D" wp14:editId="0EB1F32C">
            <wp:extent cx="3261360" cy="1112520"/>
            <wp:effectExtent l="0" t="0" r="0" b="0"/>
            <wp:docPr id="10" name="图片 10" descr="C:\Users\sunxiaoyu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C:\Users\sunxiaoyu\Desktop\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CB1D9" w14:textId="124463F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lastRenderedPageBreak/>
        <w:drawing>
          <wp:inline distT="0" distB="0" distL="0" distR="0" wp14:anchorId="22AEDF7C" wp14:editId="14516961">
            <wp:extent cx="3002280" cy="632460"/>
            <wp:effectExtent l="0" t="0" r="7620" b="0"/>
            <wp:docPr id="9" name="图片 9" descr="C:\Users\sunxiaoyu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 descr="C:\Users\sunxiaoyu\Desktop\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F8A07" w14:textId="65D6BCB4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29C050C5" wp14:editId="169178DF">
            <wp:extent cx="3261360" cy="563880"/>
            <wp:effectExtent l="0" t="0" r="0" b="7620"/>
            <wp:docPr id="8" name="图片 8" descr="C:\Users\sunxiaoyu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 descr="C:\Users\sunxiaoyu\Desktop\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56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F113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7149A03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转发页面截图</w:t>
      </w:r>
    </w:p>
    <w:p w14:paraId="1C654AEB" w14:textId="3C1569BB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51E75C4C" wp14:editId="2B50212C">
            <wp:extent cx="3055620" cy="2415540"/>
            <wp:effectExtent l="0" t="0" r="0" b="3810"/>
            <wp:docPr id="7" name="图片 7" descr="C:\Users\sunxiaoyu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C:\Users\sunxiaoyu\Desktop\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7ED70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65CDA3F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32D86C5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497EBE9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3423A43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EC1F666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216B3FE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C040ABC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21CCB0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55A69C32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73C30859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Life across the water: Mainland, HK youth experience new horizons</w:t>
      </w:r>
    </w:p>
    <w:p w14:paraId="1C242489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香港青年：把握好背靠祖国和面向国际的优势</w:t>
      </w:r>
    </w:p>
    <w:p w14:paraId="319A6C52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发布日期：2022年6月29日</w:t>
      </w:r>
    </w:p>
    <w:p w14:paraId="0C3A4362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237C5EB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 xml:space="preserve">全网转发截图 </w:t>
      </w:r>
    </w:p>
    <w:p w14:paraId="20B08E82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057C54E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238FE07" w14:textId="4EF1D436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lastRenderedPageBreak/>
        <w:drawing>
          <wp:inline distT="0" distB="0" distL="0" distR="0" wp14:anchorId="33CCBB6F" wp14:editId="3A439D2F">
            <wp:extent cx="3497580" cy="2270760"/>
            <wp:effectExtent l="0" t="0" r="7620" b="0"/>
            <wp:docPr id="6" name="图片 6" descr="C:\Users\sunxiaoyu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 descr="C:\Users\sunxiaoyu\Desktop\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63154" w14:textId="1EC73BAE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503F5369" wp14:editId="26A4E3E3">
            <wp:extent cx="3406140" cy="3093720"/>
            <wp:effectExtent l="0" t="0" r="3810" b="0"/>
            <wp:docPr id="5" name="图片 5" descr="C:\Users\sunxiaoyu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 descr="C:\Users\sunxiaoyu\Desktop\2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F34BE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转发页面截图</w:t>
      </w:r>
    </w:p>
    <w:p w14:paraId="6DA70C9A" w14:textId="689A1EDD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286FC4ED" wp14:editId="79C729C3">
            <wp:extent cx="3040380" cy="2095500"/>
            <wp:effectExtent l="0" t="0" r="7620" b="0"/>
            <wp:docPr id="4" name="图片 4" descr="C:\Users\sunxiaoyu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C:\Users\sunxiaoyu\Desktop\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B56E6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2E617F36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6D5A034C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13D5BCB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19F744DA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3E192B53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Expert: China's commitment to economic, diplomatic cooperation unchanged</w:t>
      </w:r>
    </w:p>
    <w:p w14:paraId="669FD79B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聚焦G20：中国推进开放合作的立场不会改变</w:t>
      </w:r>
    </w:p>
    <w:p w14:paraId="1D1F47F4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发布日期：2022年11月15日</w:t>
      </w:r>
    </w:p>
    <w:p w14:paraId="54180BAB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 xml:space="preserve">全网转发截图 </w:t>
      </w:r>
    </w:p>
    <w:p w14:paraId="39848985" w14:textId="2CF47374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62E29382" wp14:editId="4B58E921">
            <wp:extent cx="3352800" cy="1790700"/>
            <wp:effectExtent l="0" t="0" r="0" b="0"/>
            <wp:docPr id="3" name="图片 3" descr="C:\Users\sunxiaoyu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 descr="C:\Users\sunxiaoyu\Desktop\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C8A76" w14:textId="2E89A90F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2941D325" wp14:editId="5D8E135C">
            <wp:extent cx="3032760" cy="601980"/>
            <wp:effectExtent l="0" t="0" r="0" b="7620"/>
            <wp:docPr id="2" name="图片 2" descr="C:\Users\sunxiaoyu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 descr="C:\Users\sunxiaoyu\Desktop\2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60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88DDD" w14:textId="77777777" w:rsidR="005650EA" w:rsidRDefault="005650EA" w:rsidP="005650EA">
      <w:pPr>
        <w:rPr>
          <w:rFonts w:ascii="宋体" w:hAnsi="宋体"/>
          <w:b/>
          <w:sz w:val="24"/>
        </w:rPr>
      </w:pPr>
    </w:p>
    <w:p w14:paraId="07E70538" w14:textId="77777777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 w:hint="eastAsia"/>
          <w:b/>
          <w:sz w:val="24"/>
        </w:rPr>
        <w:t>转发页面截图</w:t>
      </w:r>
    </w:p>
    <w:p w14:paraId="44BFF615" w14:textId="1170F9DD" w:rsidR="005650EA" w:rsidRDefault="005650EA" w:rsidP="005650EA">
      <w:pPr>
        <w:rPr>
          <w:rFonts w:ascii="宋体" w:hAnsi="宋体"/>
          <w:b/>
          <w:sz w:val="24"/>
        </w:rPr>
      </w:pPr>
      <w:r>
        <w:rPr>
          <w:rFonts w:ascii="宋体" w:hAnsi="宋体"/>
          <w:b/>
          <w:noProof/>
          <w:sz w:val="24"/>
        </w:rPr>
        <w:drawing>
          <wp:inline distT="0" distB="0" distL="0" distR="0" wp14:anchorId="5D4E0204" wp14:editId="4022C875">
            <wp:extent cx="2971800" cy="1508760"/>
            <wp:effectExtent l="0" t="0" r="0" b="0"/>
            <wp:docPr id="1" name="图片 1" descr="C:\Users\sunxiaoyu\Desktop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 descr="C:\Users\sunxiaoyu\Desktop\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4ED69" w14:textId="77777777" w:rsidR="008820BD" w:rsidRDefault="008820BD"/>
    <w:sectPr w:rsidR="008820BD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667B9F6" w14:textId="77777777" w:rsidR="003E170D" w:rsidRDefault="003E170D" w:rsidP="0097796C">
      <w:r>
        <w:separator/>
      </w:r>
    </w:p>
  </w:endnote>
  <w:endnote w:type="continuationSeparator" w:id="0">
    <w:p w14:paraId="715BC784" w14:textId="77777777" w:rsidR="003E170D" w:rsidRDefault="003E170D" w:rsidP="009779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CD637FE" w14:textId="77777777" w:rsidR="003E170D" w:rsidRDefault="003E170D" w:rsidP="0097796C">
      <w:r>
        <w:separator/>
      </w:r>
    </w:p>
  </w:footnote>
  <w:footnote w:type="continuationSeparator" w:id="0">
    <w:p w14:paraId="44064295" w14:textId="77777777" w:rsidR="003E170D" w:rsidRDefault="003E170D" w:rsidP="0097796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0EA"/>
    <w:rsid w:val="00074073"/>
    <w:rsid w:val="0025335F"/>
    <w:rsid w:val="003E170D"/>
    <w:rsid w:val="003F63A8"/>
    <w:rsid w:val="004479B2"/>
    <w:rsid w:val="005650EA"/>
    <w:rsid w:val="00630450"/>
    <w:rsid w:val="008820BD"/>
    <w:rsid w:val="0097796C"/>
    <w:rsid w:val="00AE70A1"/>
    <w:rsid w:val="00B93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113D591"/>
  <w15:chartTrackingRefBased/>
  <w15:docId w15:val="{7DD8F0DE-82AE-4149-9A41-A6ACBD0BA7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650EA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650EA"/>
    <w:pPr>
      <w:ind w:firstLineChars="200" w:firstLine="420"/>
    </w:pPr>
    <w:rPr>
      <w:rFonts w:ascii="Calibri" w:hAnsi="Calibri"/>
      <w:szCs w:val="22"/>
    </w:rPr>
  </w:style>
  <w:style w:type="paragraph" w:styleId="a4">
    <w:name w:val="header"/>
    <w:basedOn w:val="a"/>
    <w:link w:val="Char"/>
    <w:uiPriority w:val="99"/>
    <w:unhideWhenUsed/>
    <w:rsid w:val="0097796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97796C"/>
    <w:rPr>
      <w:rFonts w:ascii="Times New Roman" w:eastAsia="宋体" w:hAnsi="Times New Roman" w:cs="Times New Roman"/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97796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97796C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fontTable" Target="fontTable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39</Pages>
  <Words>451</Words>
  <Characters>2574</Characters>
  <Application>Microsoft Office Word</Application>
  <DocSecurity>0</DocSecurity>
  <Lines>21</Lines>
  <Paragraphs>6</Paragraphs>
  <ScaleCrop>false</ScaleCrop>
  <Company/>
  <LinksUpToDate>false</LinksUpToDate>
  <CharactersWithSpaces>3019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rukawajudy@126.com</dc:creator>
  <cp:keywords/>
  <dc:description/>
  <cp:lastModifiedBy>lianxiang</cp:lastModifiedBy>
  <cp:revision>9</cp:revision>
  <dcterms:created xsi:type="dcterms:W3CDTF">2023-03-26T11:50:00Z</dcterms:created>
  <dcterms:modified xsi:type="dcterms:W3CDTF">2023-03-28T06:16:00Z</dcterms:modified>
</cp:coreProperties>
</file>