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87" w:rsidRDefault="00721DB1">
      <w:pPr>
        <w:pStyle w:val="a5"/>
        <w:shd w:val="clear" w:color="auto" w:fill="FFFFFF"/>
        <w:spacing w:before="0" w:beforeAutospacing="0" w:after="0" w:afterAutospacing="0"/>
        <w:ind w:firstLineChars="200" w:firstLine="634"/>
        <w:jc w:val="center"/>
        <w:rPr>
          <w:rFonts w:ascii="黑体" w:eastAsia="黑体" w:hAnsi="黑体" w:cs="黑体"/>
          <w:b/>
          <w:bCs/>
          <w:color w:val="222222"/>
          <w:spacing w:val="8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222222"/>
          <w:spacing w:val="8"/>
          <w:sz w:val="30"/>
          <w:szCs w:val="30"/>
        </w:rPr>
        <w:t>中美乒乓外交</w:t>
      </w:r>
      <w:r>
        <w:rPr>
          <w:rFonts w:ascii="黑体" w:eastAsia="黑体" w:hAnsi="黑体" w:cs="黑体" w:hint="eastAsia"/>
          <w:color w:val="666666"/>
          <w:sz w:val="30"/>
          <w:szCs w:val="30"/>
          <w:shd w:val="clear" w:color="auto" w:fill="FFFFFF"/>
        </w:rPr>
        <w:t>──</w:t>
      </w:r>
      <w:r>
        <w:rPr>
          <w:rFonts w:ascii="黑体" w:eastAsia="黑体" w:hAnsi="黑体" w:cs="黑体" w:hint="eastAsia"/>
          <w:b/>
          <w:bCs/>
          <w:color w:val="222222"/>
          <w:spacing w:val="8"/>
          <w:sz w:val="30"/>
          <w:szCs w:val="30"/>
        </w:rPr>
        <w:t>半个世纪的记忆</w:t>
      </w:r>
    </w:p>
    <w:p w:rsidR="00990887" w:rsidRDefault="00990887">
      <w:pPr>
        <w:pStyle w:val="a5"/>
        <w:shd w:val="clear" w:color="auto" w:fill="FFFFFF"/>
        <w:spacing w:before="0" w:beforeAutospacing="0" w:after="0" w:afterAutospacing="0"/>
        <w:ind w:firstLineChars="200" w:firstLine="514"/>
        <w:jc w:val="center"/>
        <w:rPr>
          <w:b/>
          <w:bCs/>
          <w:color w:val="222222"/>
          <w:spacing w:val="8"/>
        </w:rPr>
      </w:pP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jc w:val="center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记者周文婷、贺琦上海报道</w:t>
      </w:r>
    </w:p>
    <w:p w:rsidR="00990887" w:rsidRDefault="00990887">
      <w:pPr>
        <w:pStyle w:val="a5"/>
        <w:shd w:val="clear" w:color="auto" w:fill="FFFFFF"/>
        <w:spacing w:before="0" w:beforeAutospacing="0" w:afterLines="50" w:after="156" w:afterAutospacing="0"/>
        <w:rPr>
          <w:rFonts w:ascii="仿宋" w:eastAsia="仿宋" w:hAnsi="仿宋" w:cs="仿宋"/>
          <w:color w:val="222222"/>
          <w:spacing w:val="8"/>
        </w:rPr>
      </w:pP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FF0000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中国第一所中美合办大学上海纽约大学的美方校长杰弗里·雷蒙是一名乒乓球爱好者，他打乒乓的日子可以追溯到童年</w:t>
      </w:r>
      <w:r w:rsidR="009F3F8A">
        <w:rPr>
          <w:rFonts w:ascii="仿宋" w:eastAsia="仿宋" w:hAnsi="仿宋" w:cs="仿宋" w:hint="eastAsia"/>
          <w:color w:val="222222"/>
          <w:spacing w:val="8"/>
        </w:rPr>
        <w:t>时期</w:t>
      </w:r>
      <w:r>
        <w:rPr>
          <w:rFonts w:ascii="仿宋" w:eastAsia="仿宋" w:hAnsi="仿宋" w:cs="仿宋" w:hint="eastAsia"/>
          <w:color w:val="222222"/>
          <w:spacing w:val="8"/>
        </w:rPr>
        <w:t>。在</w:t>
      </w:r>
      <w:r>
        <w:rPr>
          <w:rFonts w:ascii="仿宋" w:eastAsia="仿宋" w:hAnsi="仿宋" w:cs="仿宋" w:hint="eastAsia"/>
          <w:color w:val="222222"/>
          <w:spacing w:val="8"/>
        </w:rPr>
        <w:t>他</w:t>
      </w:r>
      <w:r>
        <w:rPr>
          <w:rFonts w:ascii="仿宋" w:eastAsia="仿宋" w:hAnsi="仿宋" w:cs="仿宋" w:hint="eastAsia"/>
          <w:color w:val="222222"/>
          <w:spacing w:val="8"/>
        </w:rPr>
        <w:t>位于美国马里兰州的家里，地下室有一张乒乓球台。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但谁都不会想到，几十年后的</w:t>
      </w:r>
      <w:r>
        <w:rPr>
          <w:rFonts w:ascii="仿宋" w:eastAsia="仿宋" w:hAnsi="仿宋" w:cs="仿宋" w:hint="eastAsia"/>
          <w:color w:val="222222"/>
          <w:spacing w:val="8"/>
        </w:rPr>
        <w:t>4</w:t>
      </w:r>
      <w:r>
        <w:rPr>
          <w:rFonts w:ascii="仿宋" w:eastAsia="仿宋" w:hAnsi="仿宋" w:cs="仿宋" w:hint="eastAsia"/>
          <w:color w:val="222222"/>
          <w:spacing w:val="8"/>
        </w:rPr>
        <w:t>月</w:t>
      </w:r>
      <w:r>
        <w:rPr>
          <w:rFonts w:ascii="仿宋" w:eastAsia="仿宋" w:hAnsi="仿宋" w:cs="仿宋" w:hint="eastAsia"/>
          <w:color w:val="222222"/>
          <w:spacing w:val="8"/>
        </w:rPr>
        <w:t>10</w:t>
      </w:r>
      <w:r>
        <w:rPr>
          <w:rFonts w:ascii="仿宋" w:eastAsia="仿宋" w:hAnsi="仿宋" w:cs="仿宋" w:hint="eastAsia"/>
          <w:color w:val="222222"/>
          <w:spacing w:val="8"/>
        </w:rPr>
        <w:t>日，在上海，他出现在了中美乒乓球友谊赛的赛场上。</w:t>
      </w:r>
      <w:r>
        <w:rPr>
          <w:rFonts w:ascii="仿宋" w:eastAsia="仿宋" w:hAnsi="仿宋" w:cs="仿宋" w:hint="eastAsia"/>
          <w:color w:val="222222"/>
          <w:spacing w:val="8"/>
        </w:rPr>
        <w:t>共</w:t>
      </w:r>
      <w:r w:rsidR="009F3F8A">
        <w:rPr>
          <w:rFonts w:ascii="仿宋" w:eastAsia="仿宋" w:hAnsi="仿宋" w:cs="仿宋" w:hint="eastAsia"/>
          <w:color w:val="222222"/>
          <w:spacing w:val="8"/>
        </w:rPr>
        <w:t>有</w:t>
      </w:r>
      <w:r>
        <w:rPr>
          <w:rFonts w:ascii="仿宋" w:eastAsia="仿宋" w:hAnsi="仿宋" w:cs="仿宋" w:hint="eastAsia"/>
          <w:color w:val="222222"/>
          <w:spacing w:val="8"/>
        </w:rPr>
        <w:t>13</w:t>
      </w:r>
      <w:r>
        <w:rPr>
          <w:rFonts w:ascii="仿宋" w:eastAsia="仿宋" w:hAnsi="仿宋" w:cs="仿宋" w:hint="eastAsia"/>
          <w:color w:val="222222"/>
          <w:spacing w:val="8"/>
        </w:rPr>
        <w:t>位在长三角工作、生活的美国人与中国乒乓球爱好者</w:t>
      </w:r>
      <w:r w:rsidR="009F3F8A">
        <w:rPr>
          <w:rFonts w:ascii="仿宋" w:eastAsia="仿宋" w:hAnsi="仿宋" w:cs="仿宋" w:hint="eastAsia"/>
          <w:color w:val="222222"/>
          <w:spacing w:val="8"/>
        </w:rPr>
        <w:t>一起上场参赛，雷蒙就是其中之一。这场</w:t>
      </w:r>
      <w:r>
        <w:rPr>
          <w:rFonts w:ascii="仿宋" w:eastAsia="仿宋" w:hAnsi="仿宋" w:cs="仿宋" w:hint="eastAsia"/>
          <w:color w:val="222222"/>
          <w:spacing w:val="8"/>
        </w:rPr>
        <w:t>友谊赛是</w:t>
      </w:r>
      <w:r>
        <w:rPr>
          <w:rFonts w:ascii="仿宋" w:eastAsia="仿宋" w:hAnsi="仿宋" w:cs="仿宋" w:hint="eastAsia"/>
          <w:color w:val="222222"/>
          <w:spacing w:val="8"/>
        </w:rPr>
        <w:t>在</w:t>
      </w:r>
      <w:r>
        <w:rPr>
          <w:rFonts w:ascii="仿宋" w:eastAsia="仿宋" w:hAnsi="仿宋" w:cs="仿宋" w:hint="eastAsia"/>
          <w:color w:val="222222"/>
          <w:spacing w:val="8"/>
        </w:rPr>
        <w:t>上海举办的纪念中美乒乓外交</w:t>
      </w:r>
      <w:r>
        <w:rPr>
          <w:rFonts w:ascii="仿宋" w:eastAsia="仿宋" w:hAnsi="仿宋" w:cs="仿宋" w:hint="eastAsia"/>
          <w:color w:val="222222"/>
          <w:spacing w:val="8"/>
        </w:rPr>
        <w:t>50</w:t>
      </w:r>
      <w:r>
        <w:rPr>
          <w:rFonts w:ascii="仿宋" w:eastAsia="仿宋" w:hAnsi="仿宋" w:cs="仿宋" w:hint="eastAsia"/>
          <w:color w:val="222222"/>
          <w:spacing w:val="8"/>
        </w:rPr>
        <w:t>周年活动的重头戏。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在</w:t>
      </w:r>
      <w:r>
        <w:rPr>
          <w:rFonts w:ascii="仿宋" w:eastAsia="仿宋" w:hAnsi="仿宋" w:cs="仿宋" w:hint="eastAsia"/>
          <w:color w:val="222222"/>
          <w:spacing w:val="8"/>
        </w:rPr>
        <w:t>50</w:t>
      </w:r>
      <w:r>
        <w:rPr>
          <w:rFonts w:ascii="仿宋" w:eastAsia="仿宋" w:hAnsi="仿宋" w:cs="仿宋" w:hint="eastAsia"/>
          <w:color w:val="222222"/>
          <w:spacing w:val="8"/>
        </w:rPr>
        <w:t>年前的</w:t>
      </w:r>
      <w:r>
        <w:rPr>
          <w:rFonts w:ascii="仿宋" w:eastAsia="仿宋" w:hAnsi="仿宋" w:cs="仿宋" w:hint="eastAsia"/>
          <w:color w:val="222222"/>
          <w:spacing w:val="8"/>
        </w:rPr>
        <w:t>1971</w:t>
      </w:r>
      <w:r>
        <w:rPr>
          <w:rFonts w:ascii="仿宋" w:eastAsia="仿宋" w:hAnsi="仿宋" w:cs="仿宋" w:hint="eastAsia"/>
          <w:color w:val="222222"/>
          <w:spacing w:val="8"/>
        </w:rPr>
        <w:t>年</w:t>
      </w:r>
      <w:r>
        <w:rPr>
          <w:rFonts w:ascii="仿宋" w:eastAsia="仿宋" w:hAnsi="仿宋" w:cs="仿宋" w:hint="eastAsia"/>
          <w:color w:val="222222"/>
          <w:spacing w:val="8"/>
        </w:rPr>
        <w:t>4</w:t>
      </w:r>
      <w:r>
        <w:rPr>
          <w:rFonts w:ascii="仿宋" w:eastAsia="仿宋" w:hAnsi="仿宋" w:cs="仿宋" w:hint="eastAsia"/>
          <w:color w:val="222222"/>
          <w:spacing w:val="8"/>
        </w:rPr>
        <w:t>月</w:t>
      </w:r>
      <w:r>
        <w:rPr>
          <w:rFonts w:ascii="仿宋" w:eastAsia="仿宋" w:hAnsi="仿宋" w:cs="仿宋" w:hint="eastAsia"/>
          <w:color w:val="222222"/>
          <w:spacing w:val="8"/>
        </w:rPr>
        <w:t>10</w:t>
      </w:r>
      <w:r>
        <w:rPr>
          <w:rFonts w:ascii="仿宋" w:eastAsia="仿宋" w:hAnsi="仿宋" w:cs="仿宋" w:hint="eastAsia"/>
          <w:color w:val="222222"/>
          <w:spacing w:val="8"/>
        </w:rPr>
        <w:t>日，美国乒乓球代表团一行</w:t>
      </w:r>
      <w:r>
        <w:rPr>
          <w:rFonts w:ascii="仿宋" w:eastAsia="仿宋" w:hAnsi="仿宋" w:cs="仿宋" w:hint="eastAsia"/>
          <w:color w:val="222222"/>
          <w:spacing w:val="8"/>
        </w:rPr>
        <w:t>15</w:t>
      </w:r>
      <w:r>
        <w:rPr>
          <w:rFonts w:ascii="仿宋" w:eastAsia="仿宋" w:hAnsi="仿宋" w:cs="仿宋" w:hint="eastAsia"/>
          <w:color w:val="222222"/>
          <w:spacing w:val="8"/>
        </w:rPr>
        <w:t>人抵华，那次访问被普遍认为具有重要意义。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在友谊赛现场，</w:t>
      </w:r>
      <w:r>
        <w:rPr>
          <w:rFonts w:ascii="仿宋" w:eastAsia="仿宋" w:hAnsi="仿宋" w:cs="仿宋" w:hint="eastAsia"/>
          <w:color w:val="222222"/>
          <w:spacing w:val="8"/>
        </w:rPr>
        <w:t>26</w:t>
      </w:r>
      <w:r>
        <w:rPr>
          <w:rFonts w:ascii="仿宋" w:eastAsia="仿宋" w:hAnsi="仿宋" w:cs="仿宋" w:hint="eastAsia"/>
          <w:color w:val="222222"/>
          <w:spacing w:val="8"/>
        </w:rPr>
        <w:t>位来自中美两国的乒乓球爱好者</w:t>
      </w:r>
      <w:r>
        <w:rPr>
          <w:rFonts w:ascii="仿宋" w:eastAsia="仿宋" w:hAnsi="仿宋" w:cs="仿宋" w:hint="eastAsia"/>
          <w:color w:val="222222"/>
          <w:spacing w:val="8"/>
        </w:rPr>
        <w:t>，</w:t>
      </w:r>
      <w:r>
        <w:rPr>
          <w:rFonts w:ascii="仿宋" w:eastAsia="仿宋" w:hAnsi="仿宋" w:cs="仿宋" w:hint="eastAsia"/>
          <w:color w:val="222222"/>
          <w:spacing w:val="8"/>
        </w:rPr>
        <w:t>两两配对打起双打，</w:t>
      </w:r>
      <w:r>
        <w:rPr>
          <w:rFonts w:ascii="仿宋" w:eastAsia="仿宋" w:hAnsi="仿宋" w:cs="仿宋" w:hint="eastAsia"/>
          <w:color w:val="222222"/>
          <w:spacing w:val="8"/>
        </w:rPr>
        <w:t>共</w:t>
      </w:r>
      <w:r>
        <w:rPr>
          <w:rFonts w:ascii="仿宋" w:eastAsia="仿宋" w:hAnsi="仿宋" w:cs="仿宋" w:hint="eastAsia"/>
          <w:color w:val="222222"/>
          <w:spacing w:val="8"/>
        </w:rPr>
        <w:t>13</w:t>
      </w:r>
      <w:r>
        <w:rPr>
          <w:rFonts w:ascii="仿宋" w:eastAsia="仿宋" w:hAnsi="仿宋" w:cs="仿宋" w:hint="eastAsia"/>
          <w:color w:val="222222"/>
          <w:spacing w:val="8"/>
        </w:rPr>
        <w:t>对选手分成四个队。该纪念活动由上海市人民对外友好协会、上海体育学院等单位联合主办。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雷蒙在友谊赛中与上海市人民对外友好协会副会长刘生组成双打。他们所在的队伍最终获得了第三名。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比赛当天有共计</w:t>
      </w:r>
      <w:r>
        <w:rPr>
          <w:rFonts w:ascii="仿宋" w:eastAsia="仿宋" w:hAnsi="仿宋" w:cs="仿宋" w:hint="eastAsia"/>
          <w:color w:val="222222"/>
          <w:spacing w:val="8"/>
        </w:rPr>
        <w:t>50</w:t>
      </w:r>
      <w:r>
        <w:rPr>
          <w:rFonts w:ascii="仿宋" w:eastAsia="仿宋" w:hAnsi="仿宋" w:cs="仿宋" w:hint="eastAsia"/>
          <w:color w:val="222222"/>
          <w:spacing w:val="8"/>
        </w:rPr>
        <w:t>位新闻记者，包括</w:t>
      </w:r>
      <w:r>
        <w:rPr>
          <w:rFonts w:ascii="仿宋" w:eastAsia="仿宋" w:hAnsi="仿宋" w:cs="仿宋" w:hint="eastAsia"/>
          <w:color w:val="222222"/>
          <w:spacing w:val="8"/>
        </w:rPr>
        <w:t>20</w:t>
      </w:r>
      <w:r>
        <w:rPr>
          <w:rFonts w:ascii="仿宋" w:eastAsia="仿宋" w:hAnsi="仿宋" w:cs="仿宋" w:hint="eastAsia"/>
          <w:color w:val="222222"/>
          <w:spacing w:val="8"/>
        </w:rPr>
        <w:t>多位来自境外媒体的记者在现场观摩、采访。比赛在国际乒乓球联合会博物馆暨中国乒乓球博物馆举行。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“在这个球场上，这种友谊紧密连结的感觉太棒了</w:t>
      </w:r>
      <w:r>
        <w:rPr>
          <w:rFonts w:ascii="仿宋" w:eastAsia="仿宋" w:hAnsi="仿宋" w:cs="仿宋" w:hint="eastAsia"/>
          <w:color w:val="222222"/>
          <w:spacing w:val="8"/>
        </w:rPr>
        <w:t>!</w:t>
      </w:r>
      <w:r>
        <w:rPr>
          <w:rFonts w:ascii="仿宋" w:eastAsia="仿宋" w:hAnsi="仿宋" w:cs="仿宋" w:hint="eastAsia"/>
          <w:color w:val="222222"/>
          <w:spacing w:val="8"/>
        </w:rPr>
        <w:t>”在赛后的欢呼声和掌声中，雷蒙对《中国日报》记者说。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“当人们有机会通过体育或其他形式展开交流，就可以更好地增进了解</w:t>
      </w:r>
      <w:r>
        <w:rPr>
          <w:rFonts w:ascii="仿宋" w:eastAsia="仿宋" w:hAnsi="仿宋" w:cs="仿宋" w:hint="eastAsia"/>
          <w:color w:val="222222"/>
          <w:spacing w:val="8"/>
        </w:rPr>
        <w:t>、</w:t>
      </w:r>
      <w:r>
        <w:rPr>
          <w:rFonts w:ascii="仿宋" w:eastAsia="仿宋" w:hAnsi="仿宋" w:cs="仿宋" w:hint="eastAsia"/>
          <w:color w:val="222222"/>
          <w:spacing w:val="8"/>
        </w:rPr>
        <w:t>消除隔阂。”雷蒙说。雷蒙是一位长期致力于为中美两国建立沟通桥梁的使者。早在</w:t>
      </w:r>
      <w:r>
        <w:rPr>
          <w:rFonts w:ascii="仿宋" w:eastAsia="仿宋" w:hAnsi="仿宋" w:cs="仿宋" w:hint="eastAsia"/>
          <w:color w:val="222222"/>
          <w:spacing w:val="8"/>
        </w:rPr>
        <w:t>2003</w:t>
      </w:r>
      <w:r>
        <w:rPr>
          <w:rFonts w:ascii="仿宋" w:eastAsia="仿宋" w:hAnsi="仿宋" w:cs="仿宋" w:hint="eastAsia"/>
          <w:color w:val="222222"/>
          <w:spacing w:val="8"/>
        </w:rPr>
        <w:t>至</w:t>
      </w:r>
      <w:r>
        <w:rPr>
          <w:rFonts w:ascii="仿宋" w:eastAsia="仿宋" w:hAnsi="仿宋" w:cs="仿宋" w:hint="eastAsia"/>
          <w:color w:val="222222"/>
          <w:spacing w:val="8"/>
        </w:rPr>
        <w:t>2005</w:t>
      </w:r>
      <w:r>
        <w:rPr>
          <w:rFonts w:ascii="仿宋" w:eastAsia="仿宋" w:hAnsi="仿宋" w:cs="仿宋" w:hint="eastAsia"/>
          <w:color w:val="222222"/>
          <w:spacing w:val="8"/>
        </w:rPr>
        <w:t>年，在担任美国康奈尔大学校长期间，他的工作内容之一就是增进与中国的连结。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半个世纪前的同一天，美国乒乓球代表团应中国乒乓球队邀请访问中国。那次访问发生在两国疏远和对立持续二十多年之后。美国乒乓球代表团到访北京、上海、广州，与中国乒乓球运动员展开表演赛。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此</w:t>
      </w:r>
      <w:r>
        <w:rPr>
          <w:rFonts w:ascii="仿宋" w:eastAsia="仿宋" w:hAnsi="仿宋" w:cs="仿宋" w:hint="eastAsia"/>
          <w:color w:val="222222"/>
          <w:spacing w:val="8"/>
        </w:rPr>
        <w:t>举被广泛认为是对中美民间交往的一次开疆拓土。乒乓外交的次年，时任美国总统尼克松访华一周。中美于</w:t>
      </w:r>
      <w:r>
        <w:rPr>
          <w:rFonts w:ascii="仿宋" w:eastAsia="仿宋" w:hAnsi="仿宋" w:cs="仿宋" w:hint="eastAsia"/>
          <w:color w:val="222222"/>
          <w:spacing w:val="8"/>
        </w:rPr>
        <w:t>1979</w:t>
      </w:r>
      <w:r>
        <w:rPr>
          <w:rFonts w:ascii="仿宋" w:eastAsia="仿宋" w:hAnsi="仿宋" w:cs="仿宋" w:hint="eastAsia"/>
          <w:color w:val="222222"/>
          <w:spacing w:val="8"/>
        </w:rPr>
        <w:t>年</w:t>
      </w:r>
      <w:r>
        <w:rPr>
          <w:rFonts w:ascii="仿宋" w:eastAsia="仿宋" w:hAnsi="仿宋" w:cs="仿宋" w:hint="eastAsia"/>
          <w:color w:val="222222"/>
          <w:spacing w:val="8"/>
        </w:rPr>
        <w:t>1</w:t>
      </w:r>
      <w:r>
        <w:rPr>
          <w:rFonts w:ascii="仿宋" w:eastAsia="仿宋" w:hAnsi="仿宋" w:cs="仿宋" w:hint="eastAsia"/>
          <w:color w:val="222222"/>
          <w:spacing w:val="8"/>
        </w:rPr>
        <w:t>月</w:t>
      </w:r>
      <w:r>
        <w:rPr>
          <w:rFonts w:ascii="仿宋" w:eastAsia="仿宋" w:hAnsi="仿宋" w:cs="仿宋" w:hint="eastAsia"/>
          <w:color w:val="222222"/>
          <w:spacing w:val="8"/>
        </w:rPr>
        <w:t>1</w:t>
      </w:r>
      <w:r>
        <w:rPr>
          <w:rFonts w:ascii="仿宋" w:eastAsia="仿宋" w:hAnsi="仿宋" w:cs="仿宋" w:hint="eastAsia"/>
          <w:color w:val="222222"/>
          <w:spacing w:val="8"/>
        </w:rPr>
        <w:t>日正式建立外交关系。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中国驻美大使崔天凯在上海市纪念中美乒乓外交</w:t>
      </w:r>
      <w:r>
        <w:rPr>
          <w:rFonts w:ascii="仿宋" w:eastAsia="仿宋" w:hAnsi="仿宋" w:cs="仿宋" w:hint="eastAsia"/>
          <w:color w:val="222222"/>
          <w:spacing w:val="8"/>
        </w:rPr>
        <w:t>50</w:t>
      </w:r>
      <w:r>
        <w:rPr>
          <w:rFonts w:ascii="仿宋" w:eastAsia="仿宋" w:hAnsi="仿宋" w:cs="仿宋" w:hint="eastAsia"/>
          <w:color w:val="222222"/>
          <w:spacing w:val="8"/>
        </w:rPr>
        <w:t>周年系列活动上发表视频致辞。他说：“</w:t>
      </w:r>
      <w:r>
        <w:rPr>
          <w:rFonts w:ascii="仿宋" w:eastAsia="仿宋" w:hAnsi="仿宋" w:cs="仿宋" w:hint="eastAsia"/>
          <w:color w:val="333333"/>
          <w:shd w:val="clear" w:color="auto" w:fill="FFFFFF"/>
        </w:rPr>
        <w:t>人们用‘小球转动大球’来形容中美乒乓外交。的确，这件事超越了体育交流，对</w:t>
      </w:r>
      <w:r>
        <w:rPr>
          <w:rFonts w:ascii="仿宋" w:eastAsia="仿宋" w:hAnsi="仿宋" w:cs="仿宋" w:hint="eastAsia"/>
          <w:color w:val="222222"/>
          <w:spacing w:val="8"/>
        </w:rPr>
        <w:t>塑造中美关系乃至世界格局产生了深远影响。”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“今天，中美关系正面临何去何从的关键选择，双方更应继承和发扬乒乓外交所承载的相互尊重、求同存异精神……确保两国关系行稳致远。”他说。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480"/>
        <w:jc w:val="both"/>
        <w:rPr>
          <w:rFonts w:ascii="仿宋" w:eastAsia="仿宋" w:hAnsi="仿宋" w:cs="仿宋"/>
          <w:color w:val="222222"/>
          <w:spacing w:val="8"/>
        </w:rPr>
      </w:pPr>
      <w:hyperlink r:id="rId5" w:tgtFrame="_blank" w:history="1">
        <w:r>
          <w:rPr>
            <w:rFonts w:ascii="仿宋" w:eastAsia="仿宋" w:hAnsi="仿宋" w:cs="仿宋" w:hint="eastAsia"/>
            <w:color w:val="222222"/>
            <w:spacing w:val="8"/>
          </w:rPr>
          <w:t>美国驻沪总领事何乐进</w:t>
        </w:r>
      </w:hyperlink>
      <w:r>
        <w:rPr>
          <w:rFonts w:ascii="仿宋" w:eastAsia="仿宋" w:hAnsi="仿宋" w:cs="仿宋" w:hint="eastAsia"/>
          <w:color w:val="222222"/>
          <w:spacing w:val="8"/>
        </w:rPr>
        <w:t>在致辞中表示：“正如乒乓外交所展现的，体育运动可以弥合分歧，将人们团结在一起。”</w:t>
      </w:r>
    </w:p>
    <w:p w:rsidR="00990887" w:rsidRDefault="00990887">
      <w:pPr>
        <w:pStyle w:val="a5"/>
        <w:shd w:val="clear" w:color="auto" w:fill="FFFFFF"/>
        <w:spacing w:before="0" w:beforeAutospacing="0" w:afterLines="50" w:after="156" w:afterAutospacing="0"/>
        <w:jc w:val="both"/>
        <w:rPr>
          <w:rFonts w:ascii="仿宋" w:eastAsia="仿宋" w:hAnsi="仿宋" w:cs="仿宋"/>
          <w:color w:val="222222"/>
          <w:spacing w:val="8"/>
        </w:rPr>
      </w:pP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jc w:val="both"/>
        <w:rPr>
          <w:rFonts w:ascii="仿宋" w:eastAsia="仿宋" w:hAnsi="仿宋" w:cs="仿宋"/>
          <w:b/>
          <w:bCs/>
          <w:color w:val="222222"/>
          <w:spacing w:val="8"/>
        </w:rPr>
      </w:pPr>
      <w:r>
        <w:rPr>
          <w:rFonts w:ascii="仿宋" w:eastAsia="仿宋" w:hAnsi="仿宋" w:cs="仿宋" w:hint="eastAsia"/>
          <w:b/>
          <w:bCs/>
          <w:color w:val="222222"/>
          <w:spacing w:val="8"/>
        </w:rPr>
        <w:t>友谊的桥梁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雷蒙说，小时候，他和父亲常在家里打乒乓球，父亲是他的启蒙老师。大学时期，他是乒乓球校队成员，参加校际比赛。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“在我小时候居住的社区里，乒乓球在孩子们中间很流行，它也一直是我生活的一部分。”雷蒙说。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1972</w:t>
      </w:r>
      <w:r>
        <w:rPr>
          <w:rFonts w:ascii="仿宋" w:eastAsia="仿宋" w:hAnsi="仿宋" w:cs="仿宋" w:hint="eastAsia"/>
          <w:color w:val="222222"/>
          <w:spacing w:val="8"/>
        </w:rPr>
        <w:t>年，也就是乒乓外交开启的第二年，中国乒乓球代表团应美国队邀请访美，在马里兰大学有一场表演赛。雷蒙清晰地记得当时他在现场观赛。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“我在那场球赛上见过郑敏之打球！今天我在这个纪念活动现场见到郑敏之也在这儿，真是太激动了！</w:t>
      </w:r>
      <w:r>
        <w:rPr>
          <w:rFonts w:ascii="仿宋" w:eastAsia="仿宋" w:hAnsi="仿宋" w:cs="仿宋" w:hint="eastAsia"/>
          <w:color w:val="222222"/>
          <w:spacing w:val="8"/>
        </w:rPr>
        <w:t>1972</w:t>
      </w:r>
      <w:r>
        <w:rPr>
          <w:rFonts w:ascii="仿宋" w:eastAsia="仿宋" w:hAnsi="仿宋" w:cs="仿宋" w:hint="eastAsia"/>
          <w:color w:val="222222"/>
          <w:spacing w:val="8"/>
        </w:rPr>
        <w:t>年的表演赛节目单我至今珍藏着。”他说。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雷蒙说，他致力于两国友好的初心始于</w:t>
      </w:r>
      <w:r>
        <w:rPr>
          <w:rFonts w:ascii="仿宋" w:eastAsia="仿宋" w:hAnsi="仿宋" w:cs="仿宋" w:hint="eastAsia"/>
          <w:color w:val="222222"/>
          <w:spacing w:val="8"/>
        </w:rPr>
        <w:t>1998</w:t>
      </w:r>
      <w:r>
        <w:rPr>
          <w:rFonts w:ascii="仿宋" w:eastAsia="仿宋" w:hAnsi="仿宋" w:cs="仿宋" w:hint="eastAsia"/>
          <w:color w:val="222222"/>
          <w:spacing w:val="8"/>
        </w:rPr>
        <w:t>年。时任密歇根大学法学院院长的他，在他的首次中国行中，见到了十位长期生活在中国的美国老教授。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这批年龄无一例外</w:t>
      </w:r>
      <w:r w:rsidR="009F3F8A">
        <w:rPr>
          <w:rFonts w:ascii="仿宋" w:eastAsia="仿宋" w:hAnsi="仿宋" w:cs="仿宋" w:hint="eastAsia"/>
          <w:color w:val="222222"/>
          <w:spacing w:val="8"/>
        </w:rPr>
        <w:t>均</w:t>
      </w:r>
      <w:r>
        <w:rPr>
          <w:rFonts w:ascii="仿宋" w:eastAsia="仿宋" w:hAnsi="仿宋" w:cs="仿宋" w:hint="eastAsia"/>
          <w:color w:val="222222"/>
          <w:spacing w:val="8"/>
        </w:rPr>
        <w:t>在</w:t>
      </w:r>
      <w:r>
        <w:rPr>
          <w:rFonts w:ascii="仿宋" w:eastAsia="仿宋" w:hAnsi="仿宋" w:cs="仿宋" w:hint="eastAsia"/>
          <w:color w:val="222222"/>
          <w:spacing w:val="8"/>
        </w:rPr>
        <w:t>90</w:t>
      </w:r>
      <w:r>
        <w:rPr>
          <w:rFonts w:ascii="仿宋" w:eastAsia="仿宋" w:hAnsi="仿宋" w:cs="仿宋" w:hint="eastAsia"/>
          <w:color w:val="222222"/>
          <w:spacing w:val="8"/>
        </w:rPr>
        <w:t>岁以上的老教授，正是上个世纪早期在上海创办东吴大学法学院的先驱。</w:t>
      </w:r>
    </w:p>
    <w:p w:rsidR="00990887" w:rsidRDefault="009F3F8A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“那些前辈花了大半辈子致力于</w:t>
      </w:r>
      <w:r w:rsidR="00721DB1">
        <w:rPr>
          <w:rFonts w:ascii="仿宋" w:eastAsia="仿宋" w:hAnsi="仿宋" w:cs="仿宋" w:hint="eastAsia"/>
          <w:color w:val="222222"/>
          <w:spacing w:val="8"/>
        </w:rPr>
        <w:t>中美友好。那一次与他们的会面对我触动很大，让我更多地去思考我应该去做些什么。我感觉放在我面前的正是一个可以为中美两国建立桥梁的机会。”雷蒙说。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2008</w:t>
      </w:r>
      <w:r>
        <w:rPr>
          <w:rFonts w:ascii="仿宋" w:eastAsia="仿宋" w:hAnsi="仿宋" w:cs="仿宋" w:hint="eastAsia"/>
          <w:color w:val="222222"/>
          <w:spacing w:val="8"/>
        </w:rPr>
        <w:t>年起，雷蒙担任位于深圳的北京大学国际法学院的创始校长。四年后，他接到纽约大学与中国政府的邀请，出任仍在建设阶段的上海纽约大学的美方校长。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</w:t>
      </w:r>
      <w:r>
        <w:rPr>
          <w:rFonts w:ascii="仿宋" w:eastAsia="仿宋" w:hAnsi="仿宋" w:cs="仿宋" w:hint="eastAsia"/>
          <w:color w:val="222222"/>
          <w:spacing w:val="8"/>
        </w:rPr>
        <w:t>201</w:t>
      </w:r>
      <w:r>
        <w:rPr>
          <w:rFonts w:ascii="仿宋" w:eastAsia="仿宋" w:hAnsi="仿宋" w:cs="仿宋" w:hint="eastAsia"/>
          <w:color w:val="222222"/>
          <w:spacing w:val="8"/>
        </w:rPr>
        <w:t>2</w:t>
      </w:r>
      <w:r w:rsidR="009F3F8A">
        <w:rPr>
          <w:rFonts w:ascii="仿宋" w:eastAsia="仿宋" w:hAnsi="仿宋" w:cs="仿宋" w:hint="eastAsia"/>
          <w:color w:val="222222"/>
          <w:spacing w:val="8"/>
        </w:rPr>
        <w:t>年我来到上海，</w:t>
      </w:r>
      <w:r>
        <w:rPr>
          <w:rFonts w:ascii="仿宋" w:eastAsia="仿宋" w:hAnsi="仿宋" w:cs="仿宋" w:hint="eastAsia"/>
          <w:color w:val="222222"/>
          <w:spacing w:val="8"/>
        </w:rPr>
        <w:t>随着时间推移，我越来越感觉到，我在这个城市里生根了。”</w:t>
      </w:r>
      <w:r>
        <w:rPr>
          <w:rFonts w:ascii="仿宋" w:eastAsia="仿宋" w:hAnsi="仿宋" w:cs="仿宋" w:hint="eastAsia"/>
          <w:color w:val="222222"/>
          <w:spacing w:val="8"/>
        </w:rPr>
        <w:t>64</w:t>
      </w:r>
      <w:r w:rsidR="009F3F8A">
        <w:rPr>
          <w:rFonts w:ascii="仿宋" w:eastAsia="仿宋" w:hAnsi="仿宋" w:cs="仿宋" w:hint="eastAsia"/>
          <w:color w:val="222222"/>
          <w:spacing w:val="8"/>
        </w:rPr>
        <w:t>岁的雷蒙说道。</w:t>
      </w:r>
      <w:r>
        <w:rPr>
          <w:rFonts w:ascii="仿宋" w:eastAsia="仿宋" w:hAnsi="仿宋" w:cs="仿宋" w:hint="eastAsia"/>
          <w:color w:val="222222"/>
          <w:spacing w:val="8"/>
        </w:rPr>
        <w:t>在上海纽约大学的校园里也有乒乓球台，有时他会与同事</w:t>
      </w:r>
      <w:proofErr w:type="gramStart"/>
      <w:r>
        <w:rPr>
          <w:rFonts w:ascii="仿宋" w:eastAsia="仿宋" w:hAnsi="仿宋" w:cs="仿宋" w:hint="eastAsia"/>
          <w:color w:val="222222"/>
          <w:spacing w:val="8"/>
        </w:rPr>
        <w:t>一</w:t>
      </w:r>
      <w:proofErr w:type="gramEnd"/>
      <w:r>
        <w:rPr>
          <w:rFonts w:ascii="仿宋" w:eastAsia="仿宋" w:hAnsi="仿宋" w:cs="仿宋" w:hint="eastAsia"/>
          <w:color w:val="222222"/>
          <w:spacing w:val="8"/>
        </w:rPr>
        <w:t>起打乒乓。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在友谊赛上，克里斯·米勒是另一位美方参赛选手。</w:t>
      </w:r>
      <w:r>
        <w:rPr>
          <w:rFonts w:ascii="仿宋" w:eastAsia="仿宋" w:hAnsi="仿宋" w:cs="仿宋" w:hint="eastAsia"/>
          <w:color w:val="222222"/>
          <w:spacing w:val="8"/>
        </w:rPr>
        <w:t>30</w:t>
      </w:r>
      <w:r>
        <w:rPr>
          <w:rFonts w:ascii="仿宋" w:eastAsia="仿宋" w:hAnsi="仿宋" w:cs="仿宋" w:hint="eastAsia"/>
          <w:color w:val="222222"/>
          <w:spacing w:val="8"/>
        </w:rPr>
        <w:t>岁的他供职于美中贸易上海代表处。他说在他位于夏威夷的家中也有一张乒乓球台，他经常与家人、朋友打乒乓。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米勒说，当他最早在上海获得工作机会时，他并不打算待很久，但后来逐渐改变了想法。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“上海富有活力，我在这里工作和生活都很开心。而且上海的营商环境</w:t>
      </w:r>
      <w:proofErr w:type="gramStart"/>
      <w:r>
        <w:rPr>
          <w:rFonts w:ascii="仿宋" w:eastAsia="仿宋" w:hAnsi="仿宋" w:cs="仿宋" w:hint="eastAsia"/>
          <w:color w:val="222222"/>
          <w:spacing w:val="8"/>
        </w:rPr>
        <w:t>很</w:t>
      </w:r>
      <w:proofErr w:type="gramEnd"/>
      <w:r>
        <w:rPr>
          <w:rFonts w:ascii="仿宋" w:eastAsia="仿宋" w:hAnsi="仿宋" w:cs="仿宋" w:hint="eastAsia"/>
          <w:color w:val="222222"/>
          <w:spacing w:val="8"/>
        </w:rPr>
        <w:t>高效，开放程度也很高。”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22</w:t>
      </w:r>
      <w:r>
        <w:rPr>
          <w:rFonts w:ascii="仿宋" w:eastAsia="仿宋" w:hAnsi="仿宋" w:cs="仿宋" w:hint="eastAsia"/>
          <w:color w:val="222222"/>
          <w:spacing w:val="8"/>
        </w:rPr>
        <w:t>岁的李欣娜是中国乒乓球</w:t>
      </w:r>
      <w:r>
        <w:rPr>
          <w:rFonts w:ascii="仿宋" w:eastAsia="仿宋" w:hAnsi="仿宋" w:cs="仿宋" w:hint="eastAsia"/>
          <w:color w:val="222222"/>
          <w:spacing w:val="8"/>
        </w:rPr>
        <w:t>学院的学生，她是参加友谊赛的</w:t>
      </w:r>
      <w:r>
        <w:rPr>
          <w:rFonts w:ascii="仿宋" w:eastAsia="仿宋" w:hAnsi="仿宋" w:cs="仿宋" w:hint="eastAsia"/>
          <w:color w:val="222222"/>
          <w:spacing w:val="8"/>
        </w:rPr>
        <w:t>13</w:t>
      </w:r>
      <w:r w:rsidR="009F3F8A">
        <w:rPr>
          <w:rFonts w:ascii="仿宋" w:eastAsia="仿宋" w:hAnsi="仿宋" w:cs="仿宋" w:hint="eastAsia"/>
          <w:color w:val="222222"/>
          <w:spacing w:val="8"/>
        </w:rPr>
        <w:t>位中国人之一。她说，为了这场友谊赛，从五周前开始</w:t>
      </w:r>
      <w:r>
        <w:rPr>
          <w:rFonts w:ascii="仿宋" w:eastAsia="仿宋" w:hAnsi="仿宋" w:cs="仿宋" w:hint="eastAsia"/>
          <w:color w:val="222222"/>
          <w:spacing w:val="8"/>
        </w:rPr>
        <w:t>，所有</w:t>
      </w:r>
      <w:proofErr w:type="gramStart"/>
      <w:r>
        <w:rPr>
          <w:rFonts w:ascii="仿宋" w:eastAsia="仿宋" w:hAnsi="仿宋" w:cs="仿宋" w:hint="eastAsia"/>
          <w:color w:val="222222"/>
          <w:spacing w:val="8"/>
        </w:rPr>
        <w:t>中美选手</w:t>
      </w:r>
      <w:proofErr w:type="gramEnd"/>
      <w:r>
        <w:rPr>
          <w:rFonts w:ascii="仿宋" w:eastAsia="仿宋" w:hAnsi="仿宋" w:cs="仿宋" w:hint="eastAsia"/>
          <w:color w:val="222222"/>
          <w:spacing w:val="8"/>
        </w:rPr>
        <w:t>每周</w:t>
      </w:r>
      <w:r w:rsidR="009F3F8A">
        <w:rPr>
          <w:rFonts w:ascii="仿宋" w:eastAsia="仿宋" w:hAnsi="仿宋" w:cs="仿宋" w:hint="eastAsia"/>
          <w:color w:val="222222"/>
          <w:spacing w:val="8"/>
        </w:rPr>
        <w:t>会</w:t>
      </w:r>
      <w:r>
        <w:rPr>
          <w:rFonts w:ascii="仿宋" w:eastAsia="仿宋" w:hAnsi="仿宋" w:cs="仿宋" w:hint="eastAsia"/>
          <w:color w:val="222222"/>
          <w:spacing w:val="8"/>
        </w:rPr>
        <w:t>集训一次。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lastRenderedPageBreak/>
        <w:t>“因为是一名中国人和一名美国人搭档双打，选手们需要在技术和情感上不断磨合。”李欣娜介绍说。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“也正是因为中美队员这样的组合，整个比赛过程中，随着赢球输球，我们两个人一起去感受或紧张或激动的情绪，这种情感上的共振是很强烈的。”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李欣娜的搭档是雅典娜·梅西克，其丈夫欧文·梅西克是美国精油制造商多特瑞中国分公司的总裁。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欧文在上海工作已有</w:t>
      </w:r>
      <w:r>
        <w:rPr>
          <w:rFonts w:ascii="仿宋" w:eastAsia="仿宋" w:hAnsi="仿宋" w:cs="仿宋" w:hint="eastAsia"/>
          <w:color w:val="222222"/>
          <w:spacing w:val="8"/>
        </w:rPr>
        <w:t>14</w:t>
      </w:r>
      <w:r>
        <w:rPr>
          <w:rFonts w:ascii="仿宋" w:eastAsia="仿宋" w:hAnsi="仿宋" w:cs="仿宋" w:hint="eastAsia"/>
          <w:color w:val="222222"/>
          <w:spacing w:val="8"/>
        </w:rPr>
        <w:t>年。当记者问及参赛感受时，他直呼“太棒了，太棒了！”</w:t>
      </w:r>
      <w:r>
        <w:rPr>
          <w:rFonts w:ascii="仿宋" w:eastAsia="仿宋" w:hAnsi="仿宋" w:cs="仿宋" w:hint="eastAsia"/>
          <w:color w:val="222222"/>
          <w:spacing w:val="8"/>
        </w:rPr>
        <w:t xml:space="preserve"> 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“中美两国人民</w:t>
      </w:r>
      <w:r w:rsidR="009F3F8A">
        <w:rPr>
          <w:rFonts w:ascii="仿宋" w:eastAsia="仿宋" w:hAnsi="仿宋" w:cs="仿宋" w:hint="eastAsia"/>
          <w:color w:val="222222"/>
          <w:spacing w:val="8"/>
        </w:rPr>
        <w:t>长期友好相待。我的不少美国朋友来这儿探望过我，他们来过之后，每个人都</w:t>
      </w:r>
      <w:r>
        <w:rPr>
          <w:rFonts w:ascii="仿宋" w:eastAsia="仿宋" w:hAnsi="仿宋" w:cs="仿宋" w:hint="eastAsia"/>
          <w:color w:val="222222"/>
          <w:spacing w:val="8"/>
        </w:rPr>
        <w:t>喜欢上了中国，他们对这个国家和这儿的人民都有很好的印象。”欧文说。</w:t>
      </w:r>
    </w:p>
    <w:p w:rsidR="00990887" w:rsidRDefault="00990887">
      <w:pPr>
        <w:pStyle w:val="a5"/>
        <w:shd w:val="clear" w:color="auto" w:fill="FFFFFF"/>
        <w:spacing w:before="0" w:beforeAutospacing="0" w:afterLines="50" w:after="156" w:afterAutospacing="0"/>
        <w:jc w:val="both"/>
        <w:rPr>
          <w:rFonts w:ascii="仿宋" w:eastAsia="仿宋" w:hAnsi="仿宋" w:cs="仿宋"/>
          <w:color w:val="222222"/>
          <w:spacing w:val="8"/>
        </w:rPr>
      </w:pP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jc w:val="both"/>
        <w:rPr>
          <w:rFonts w:ascii="仿宋" w:eastAsia="仿宋" w:hAnsi="仿宋" w:cs="仿宋"/>
          <w:b/>
          <w:bCs/>
          <w:color w:val="222222"/>
          <w:spacing w:val="8"/>
        </w:rPr>
      </w:pPr>
      <w:r>
        <w:rPr>
          <w:rFonts w:ascii="仿宋" w:eastAsia="仿宋" w:hAnsi="仿宋" w:cs="仿宋" w:hint="eastAsia"/>
          <w:b/>
          <w:bCs/>
          <w:color w:val="222222"/>
          <w:spacing w:val="8"/>
        </w:rPr>
        <w:t>金色的回忆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73</w:t>
      </w:r>
      <w:r>
        <w:rPr>
          <w:rFonts w:ascii="仿宋" w:eastAsia="仿宋" w:hAnsi="仿宋" w:cs="仿宋" w:hint="eastAsia"/>
          <w:color w:val="222222"/>
          <w:spacing w:val="8"/>
        </w:rPr>
        <w:t>岁的康妮·史维利斯是</w:t>
      </w:r>
      <w:r>
        <w:rPr>
          <w:rFonts w:ascii="仿宋" w:eastAsia="仿宋" w:hAnsi="仿宋" w:cs="仿宋" w:hint="eastAsia"/>
          <w:color w:val="222222"/>
          <w:spacing w:val="8"/>
        </w:rPr>
        <w:t>1971</w:t>
      </w:r>
      <w:r>
        <w:rPr>
          <w:rFonts w:ascii="仿宋" w:eastAsia="仿宋" w:hAnsi="仿宋" w:cs="仿宋" w:hint="eastAsia"/>
          <w:color w:val="222222"/>
          <w:spacing w:val="8"/>
        </w:rPr>
        <w:t>年到访中国的美国乒乓球代表团成员之一。她从密歇根州的家中为上海的</w:t>
      </w:r>
      <w:r>
        <w:rPr>
          <w:rFonts w:ascii="仿宋" w:eastAsia="仿宋" w:hAnsi="仿宋" w:cs="仿宋" w:hint="eastAsia"/>
          <w:color w:val="222222"/>
          <w:spacing w:val="8"/>
        </w:rPr>
        <w:t>50</w:t>
      </w:r>
      <w:r>
        <w:rPr>
          <w:rFonts w:ascii="仿宋" w:eastAsia="仿宋" w:hAnsi="仿宋" w:cs="仿宋" w:hint="eastAsia"/>
          <w:color w:val="222222"/>
          <w:spacing w:val="8"/>
        </w:rPr>
        <w:t>周年纪念活动专门邮寄来了她签名的乒乓球和球拍。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她说，除了在人民大会堂受到周恩来总理的接见并与他握手外，那一次中国行的高光时刻还包括在北京</w:t>
      </w:r>
      <w:r>
        <w:rPr>
          <w:rFonts w:ascii="仿宋" w:eastAsia="仿宋" w:hAnsi="仿宋" w:cs="仿宋" w:hint="eastAsia"/>
          <w:color w:val="222222"/>
          <w:spacing w:val="8"/>
        </w:rPr>
        <w:t>一万八千</w:t>
      </w:r>
      <w:r>
        <w:rPr>
          <w:rFonts w:ascii="仿宋" w:eastAsia="仿宋" w:hAnsi="仿宋" w:cs="仿宋" w:hint="eastAsia"/>
          <w:color w:val="222222"/>
          <w:spacing w:val="8"/>
        </w:rPr>
        <w:t>名观众面前打了友谊赛，以及漫步万里长城。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“在那次行程中，中国运动员邀请我们和他们一起训练，并向我们展示训</w:t>
      </w:r>
      <w:r>
        <w:rPr>
          <w:rFonts w:ascii="仿宋" w:eastAsia="仿宋" w:hAnsi="仿宋" w:cs="仿宋" w:hint="eastAsia"/>
          <w:color w:val="222222"/>
          <w:spacing w:val="8"/>
        </w:rPr>
        <w:t>练方法，帮助我们提高比赛水平。友谊赛非常友好，他们甚至‘放水’让我们赢得了一些比赛。”她说。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朱迪·霍尔弗罗斯特（婚前姓氏为</w:t>
      </w:r>
      <w:proofErr w:type="gramStart"/>
      <w:r>
        <w:rPr>
          <w:rFonts w:ascii="仿宋" w:eastAsia="仿宋" w:hAnsi="仿宋" w:cs="仿宋" w:hint="eastAsia"/>
          <w:color w:val="222222"/>
          <w:spacing w:val="8"/>
        </w:rPr>
        <w:t>博琴斯基</w:t>
      </w:r>
      <w:proofErr w:type="gramEnd"/>
      <w:r>
        <w:rPr>
          <w:rFonts w:ascii="仿宋" w:eastAsia="仿宋" w:hAnsi="仿宋" w:cs="仿宋" w:hint="eastAsia"/>
          <w:color w:val="222222"/>
          <w:spacing w:val="8"/>
        </w:rPr>
        <w:t>），是</w:t>
      </w:r>
      <w:r>
        <w:rPr>
          <w:rFonts w:ascii="仿宋" w:eastAsia="仿宋" w:hAnsi="仿宋" w:cs="仿宋" w:hint="eastAsia"/>
          <w:color w:val="222222"/>
          <w:spacing w:val="8"/>
        </w:rPr>
        <w:t>1971</w:t>
      </w:r>
      <w:r>
        <w:rPr>
          <w:rFonts w:ascii="仿宋" w:eastAsia="仿宋" w:hAnsi="仿宋" w:cs="仿宋" w:hint="eastAsia"/>
          <w:color w:val="222222"/>
          <w:spacing w:val="8"/>
        </w:rPr>
        <w:t>年访华的美国乒乓球代表团里最年轻的球员，当年仅</w:t>
      </w:r>
      <w:r>
        <w:rPr>
          <w:rFonts w:ascii="仿宋" w:eastAsia="仿宋" w:hAnsi="仿宋" w:cs="仿宋" w:hint="eastAsia"/>
          <w:color w:val="222222"/>
          <w:spacing w:val="8"/>
        </w:rPr>
        <w:t>15</w:t>
      </w:r>
      <w:r>
        <w:rPr>
          <w:rFonts w:ascii="仿宋" w:eastAsia="仿宋" w:hAnsi="仿宋" w:cs="仿宋" w:hint="eastAsia"/>
          <w:color w:val="222222"/>
          <w:spacing w:val="8"/>
        </w:rPr>
        <w:t>岁。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“当时，有人告诉我，我们是中华人民共和国成立之后首个受邀到访中国的美国团体。这令我觉得，我的角色不仅仅是一名运动员，更是代表我们国家的友好使者。”她说。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霍尔弗罗斯特表示，国际媒体对他们的中国行的关注持续了很长一段时间，这也为她和队友们带来了许多有趣的机会。“直到今天，新闻机构仍然会打电话约我做采访。”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回忆</w:t>
      </w:r>
      <w:r>
        <w:rPr>
          <w:rFonts w:ascii="仿宋" w:eastAsia="仿宋" w:hAnsi="仿宋" w:cs="仿宋" w:hint="eastAsia"/>
          <w:color w:val="222222"/>
          <w:spacing w:val="8"/>
        </w:rPr>
        <w:t>起那次访华经历，她说“友谊第一，比赛第二”这句话经常在他们耳畔响起。“我想，这句话适用于乒乓球，也适用于那次访问之于两国关系所象征的更大的图景。”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霍尔弗罗斯特回忆道，在他们访华期间，中国乒乓球运动员们全程陪同，每到一处都耐心回答他们的各种问题，向他们解释中国文化、政治和生活方式。她还学习了一些汉语词汇和歌曲。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lastRenderedPageBreak/>
        <w:t>姚振绪今年</w:t>
      </w:r>
      <w:r>
        <w:rPr>
          <w:rFonts w:ascii="仿宋" w:eastAsia="仿宋" w:hAnsi="仿宋" w:cs="仿宋" w:hint="eastAsia"/>
          <w:color w:val="222222"/>
          <w:spacing w:val="8"/>
        </w:rPr>
        <w:t>74</w:t>
      </w:r>
      <w:r>
        <w:rPr>
          <w:rFonts w:ascii="仿宋" w:eastAsia="仿宋" w:hAnsi="仿宋" w:cs="仿宋" w:hint="eastAsia"/>
          <w:color w:val="222222"/>
          <w:spacing w:val="8"/>
        </w:rPr>
        <w:t>岁。在</w:t>
      </w:r>
      <w:r>
        <w:rPr>
          <w:rFonts w:ascii="仿宋" w:eastAsia="仿宋" w:hAnsi="仿宋" w:cs="仿宋" w:hint="eastAsia"/>
          <w:color w:val="222222"/>
          <w:spacing w:val="8"/>
        </w:rPr>
        <w:t>1971</w:t>
      </w:r>
      <w:r>
        <w:rPr>
          <w:rFonts w:ascii="仿宋" w:eastAsia="仿宋" w:hAnsi="仿宋" w:cs="仿宋" w:hint="eastAsia"/>
          <w:color w:val="222222"/>
          <w:spacing w:val="8"/>
        </w:rPr>
        <w:t>年的上海，他曾与美国乒乓球代表团成员格伦·科恩因乒乓交手结缘。他也应邀参加了本次纪念活动。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他回忆道，科恩在整个中国行中一直处于高度兴奋状态。作为前国手的姚振绪说：“有时候围着他的人太多了，因为他的打扮不一样，嬉皮士嘛。他还问了周总理对嬉皮士是怎么看的。”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郑敏之也是</w:t>
      </w:r>
      <w:r>
        <w:rPr>
          <w:rFonts w:ascii="仿宋" w:eastAsia="仿宋" w:hAnsi="仿宋" w:cs="仿宋" w:hint="eastAsia"/>
          <w:color w:val="222222"/>
          <w:spacing w:val="8"/>
        </w:rPr>
        <w:t>1972</w:t>
      </w:r>
      <w:r>
        <w:rPr>
          <w:rFonts w:ascii="仿宋" w:eastAsia="仿宋" w:hAnsi="仿宋" w:cs="仿宋" w:hint="eastAsia"/>
          <w:color w:val="222222"/>
          <w:spacing w:val="8"/>
        </w:rPr>
        <w:t>年访问美国的中国乒乓球代表团成员之一。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当时，该代表团是新中国成立后首批访美的中国人。在为期</w:t>
      </w:r>
      <w:r>
        <w:rPr>
          <w:rFonts w:ascii="仿宋" w:eastAsia="仿宋" w:hAnsi="仿宋" w:cs="仿宋" w:hint="eastAsia"/>
          <w:color w:val="222222"/>
          <w:spacing w:val="8"/>
        </w:rPr>
        <w:t>18</w:t>
      </w:r>
      <w:r>
        <w:rPr>
          <w:rFonts w:ascii="仿宋" w:eastAsia="仿宋" w:hAnsi="仿宋" w:cs="仿宋" w:hint="eastAsia"/>
          <w:color w:val="222222"/>
          <w:spacing w:val="8"/>
        </w:rPr>
        <w:t>天的访问开展之初，他们在白宫受到了尼克松总统的接见。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现年</w:t>
      </w:r>
      <w:r>
        <w:rPr>
          <w:rFonts w:ascii="仿宋" w:eastAsia="仿宋" w:hAnsi="仿宋" w:cs="仿宋" w:hint="eastAsia"/>
          <w:color w:val="222222"/>
          <w:spacing w:val="8"/>
        </w:rPr>
        <w:t>76</w:t>
      </w:r>
      <w:r>
        <w:rPr>
          <w:rFonts w:ascii="仿宋" w:eastAsia="仿宋" w:hAnsi="仿宋" w:cs="仿宋" w:hint="eastAsia"/>
          <w:color w:val="222222"/>
          <w:spacing w:val="8"/>
        </w:rPr>
        <w:t>岁的郑敏之表示，中国代表团在美所到之处都受到热烈欢迎，并且比她预期的要热烈许多。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“我记得，有一场表演赛是在一家汽车工厂举行。工人们向我们表示了由衷的欢迎，我们可以从他们</w:t>
      </w:r>
      <w:r>
        <w:rPr>
          <w:rFonts w:ascii="仿宋" w:eastAsia="仿宋" w:hAnsi="仿宋" w:cs="仿宋" w:hint="eastAsia"/>
          <w:color w:val="222222"/>
          <w:spacing w:val="8"/>
        </w:rPr>
        <w:t>的脸上和肢体语言中充分感受到这一点。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“我很</w:t>
      </w:r>
      <w:r>
        <w:rPr>
          <w:rFonts w:ascii="仿宋" w:eastAsia="仿宋" w:hAnsi="仿宋" w:cs="仿宋" w:hint="eastAsia"/>
          <w:color w:val="222222"/>
          <w:spacing w:val="8"/>
        </w:rPr>
        <w:t>钦佩</w:t>
      </w:r>
      <w:r>
        <w:rPr>
          <w:rFonts w:ascii="仿宋" w:eastAsia="仿宋" w:hAnsi="仿宋" w:cs="仿宋" w:hint="eastAsia"/>
          <w:color w:val="222222"/>
          <w:spacing w:val="8"/>
        </w:rPr>
        <w:t>周恩来总理、毛泽东主席和尼克松总统能有如此的战略远谋</w:t>
      </w:r>
      <w:r>
        <w:rPr>
          <w:rFonts w:ascii="仿宋" w:eastAsia="仿宋" w:hAnsi="仿宋" w:cs="仿宋" w:hint="eastAsia"/>
          <w:color w:val="222222"/>
          <w:spacing w:val="8"/>
        </w:rPr>
        <w:t>。</w:t>
      </w:r>
      <w:r>
        <w:rPr>
          <w:rFonts w:ascii="仿宋" w:eastAsia="仿宋" w:hAnsi="仿宋" w:cs="仿宋" w:hint="eastAsia"/>
          <w:color w:val="222222"/>
          <w:spacing w:val="8"/>
        </w:rPr>
        <w:t>他们用一个小小的乒乓球打开了外交大门。”郑敏之说。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半个世纪以来，中美乒乓外交的周年纪念活动多次在两国举行，诸多中美亲历者一次次成为历史延续的参与者。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姚振绪说：“中美民间交流这些年来越来越真实广泛</w:t>
      </w:r>
      <w:r w:rsidR="009F3F8A">
        <w:rPr>
          <w:rFonts w:ascii="仿宋" w:eastAsia="仿宋" w:hAnsi="仿宋" w:cs="仿宋" w:hint="eastAsia"/>
          <w:color w:val="222222"/>
          <w:spacing w:val="8"/>
        </w:rPr>
        <w:t>。不管政府间关系如何，两国民间友谊始终是牢不可破的，中国人民</w:t>
      </w:r>
      <w:r>
        <w:rPr>
          <w:rFonts w:ascii="仿宋" w:eastAsia="仿宋" w:hAnsi="仿宋" w:cs="仿宋" w:hint="eastAsia"/>
          <w:color w:val="222222"/>
          <w:spacing w:val="8"/>
        </w:rPr>
        <w:t>对外国人民</w:t>
      </w:r>
      <w:r w:rsidR="009F3F8A">
        <w:rPr>
          <w:rFonts w:ascii="仿宋" w:eastAsia="仿宋" w:hAnsi="仿宋" w:cs="仿宋" w:hint="eastAsia"/>
          <w:color w:val="222222"/>
          <w:spacing w:val="8"/>
        </w:rPr>
        <w:t>始终</w:t>
      </w:r>
      <w:r>
        <w:rPr>
          <w:rFonts w:ascii="仿宋" w:eastAsia="仿宋" w:hAnsi="仿宋" w:cs="仿宋" w:hint="eastAsia"/>
          <w:color w:val="222222"/>
          <w:spacing w:val="8"/>
        </w:rPr>
        <w:t>是友好的。”</w:t>
      </w:r>
    </w:p>
    <w:p w:rsidR="00990887" w:rsidRDefault="00990887">
      <w:pPr>
        <w:pStyle w:val="a5"/>
        <w:shd w:val="clear" w:color="auto" w:fill="FFFFFF"/>
        <w:spacing w:before="0" w:beforeAutospacing="0" w:afterLines="50" w:after="156" w:afterAutospacing="0"/>
        <w:jc w:val="both"/>
        <w:rPr>
          <w:rFonts w:ascii="仿宋" w:eastAsia="仿宋" w:hAnsi="仿宋" w:cs="仿宋"/>
          <w:color w:val="222222"/>
          <w:spacing w:val="8"/>
        </w:rPr>
      </w:pP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jc w:val="both"/>
        <w:rPr>
          <w:rFonts w:ascii="仿宋" w:eastAsia="仿宋" w:hAnsi="仿宋" w:cs="仿宋"/>
          <w:b/>
          <w:bCs/>
          <w:color w:val="222222"/>
          <w:spacing w:val="8"/>
        </w:rPr>
      </w:pPr>
      <w:r>
        <w:rPr>
          <w:rFonts w:ascii="仿宋" w:eastAsia="仿宋" w:hAnsi="仿宋" w:cs="仿宋" w:hint="eastAsia"/>
          <w:b/>
          <w:bCs/>
          <w:color w:val="222222"/>
          <w:spacing w:val="8"/>
        </w:rPr>
        <w:t>乒乓国礼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来自上海的体育用品生产商红双喜是此次纪念活动的赞助商，也是六届奥运会赞助商。红双喜表示，外交部是它的常客之一。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上海红双喜股份有限公司总经理楼世和说：“乒乓球是中国的一项标志性运动，很多中国驻外使领馆都订购了我们的产品作为礼物送给海外城市。”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比如，在国家主席习近平</w:t>
      </w:r>
      <w:r>
        <w:rPr>
          <w:rFonts w:ascii="仿宋" w:eastAsia="仿宋" w:hAnsi="仿宋" w:cs="仿宋" w:hint="eastAsia"/>
          <w:color w:val="222222"/>
          <w:spacing w:val="8"/>
        </w:rPr>
        <w:t>2015</w:t>
      </w:r>
      <w:r>
        <w:rPr>
          <w:rFonts w:ascii="仿宋" w:eastAsia="仿宋" w:hAnsi="仿宋" w:cs="仿宋" w:hint="eastAsia"/>
          <w:color w:val="222222"/>
          <w:spacing w:val="8"/>
        </w:rPr>
        <w:t>年访美期间，红双喜运动器材被作为礼物赠送给了华盛顿州塔科马市的一所高中。次年，在习近平主席访问拉美国家期间，红双喜再一次被作为国礼相赠。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“习主席在向塔科马市林肯中学师生发表讲话时，回忆起乒乓外交的往事，并勉励两国青少年加强交流、增进友谊。”楼世和说。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他后来得知，在收到乒乓球器材后，这项运动逐渐成为了林肯中学校园里学生最喜欢的活动之一。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t>自</w:t>
      </w:r>
      <w:r>
        <w:rPr>
          <w:rFonts w:ascii="仿宋" w:eastAsia="仿宋" w:hAnsi="仿宋" w:cs="仿宋" w:hint="eastAsia"/>
          <w:color w:val="222222"/>
          <w:spacing w:val="8"/>
        </w:rPr>
        <w:t>201</w:t>
      </w:r>
      <w:r>
        <w:rPr>
          <w:rFonts w:ascii="仿宋" w:eastAsia="仿宋" w:hAnsi="仿宋" w:cs="仿宋" w:hint="eastAsia"/>
          <w:color w:val="222222"/>
          <w:spacing w:val="8"/>
        </w:rPr>
        <w:t>6</w:t>
      </w:r>
      <w:r>
        <w:rPr>
          <w:rFonts w:ascii="仿宋" w:eastAsia="仿宋" w:hAnsi="仿宋" w:cs="仿宋" w:hint="eastAsia"/>
          <w:color w:val="222222"/>
          <w:spacing w:val="8"/>
        </w:rPr>
        <w:t>年起，该校每年安排一次中国行。学生们到访过的城市包括北京、上海、成都、四川都江堰，以及福建福州。学校也接收了来自中国的交换生。</w:t>
      </w:r>
    </w:p>
    <w:p w:rsidR="00990887" w:rsidRDefault="00721DB1">
      <w:pPr>
        <w:pStyle w:val="a5"/>
        <w:shd w:val="clear" w:color="auto" w:fill="FFFFFF"/>
        <w:spacing w:before="0" w:beforeAutospacing="0" w:afterLines="50" w:after="156" w:afterAutospacing="0"/>
        <w:ind w:firstLineChars="200" w:firstLine="512"/>
        <w:jc w:val="both"/>
        <w:rPr>
          <w:rFonts w:ascii="仿宋" w:eastAsia="仿宋" w:hAnsi="仿宋" w:cs="仿宋"/>
          <w:color w:val="222222"/>
          <w:spacing w:val="8"/>
        </w:rPr>
      </w:pPr>
      <w:r>
        <w:rPr>
          <w:rFonts w:ascii="仿宋" w:eastAsia="仿宋" w:hAnsi="仿宋" w:cs="仿宋" w:hint="eastAsia"/>
          <w:color w:val="222222"/>
          <w:spacing w:val="8"/>
        </w:rPr>
        <w:lastRenderedPageBreak/>
        <w:t>林肯中学校长帕特里克·埃尔文在今年</w:t>
      </w:r>
      <w:r>
        <w:rPr>
          <w:rFonts w:ascii="仿宋" w:eastAsia="仿宋" w:hAnsi="仿宋" w:cs="仿宋" w:hint="eastAsia"/>
          <w:color w:val="222222"/>
          <w:spacing w:val="8"/>
        </w:rPr>
        <w:t>2</w:t>
      </w:r>
      <w:r>
        <w:rPr>
          <w:rFonts w:ascii="仿宋" w:eastAsia="仿宋" w:hAnsi="仿宋" w:cs="仿宋" w:hint="eastAsia"/>
          <w:color w:val="222222"/>
          <w:spacing w:val="8"/>
        </w:rPr>
        <w:t>月致习近平主席的信中写道：“中美两国都经受住了新冠大流行的考验。如今，青年学生们帮助两国相互支持、恢复元气</w:t>
      </w:r>
      <w:r w:rsidR="009F3F8A">
        <w:rPr>
          <w:rFonts w:ascii="仿宋" w:eastAsia="仿宋" w:hAnsi="仿宋" w:cs="仿宋" w:hint="eastAsia"/>
          <w:color w:val="222222"/>
          <w:spacing w:val="8"/>
        </w:rPr>
        <w:t>可谓</w:t>
      </w:r>
      <w:bookmarkStart w:id="0" w:name="_GoBack"/>
      <w:bookmarkEnd w:id="0"/>
      <w:r>
        <w:rPr>
          <w:rFonts w:ascii="仿宋" w:eastAsia="仿宋" w:hAnsi="仿宋" w:cs="仿宋" w:hint="eastAsia"/>
          <w:color w:val="222222"/>
          <w:spacing w:val="8"/>
        </w:rPr>
        <w:t>正当其时。”</w:t>
      </w:r>
    </w:p>
    <w:sectPr w:rsidR="00990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6F"/>
    <w:rsid w:val="000057C2"/>
    <w:rsid w:val="00006FE7"/>
    <w:rsid w:val="00053FCA"/>
    <w:rsid w:val="00096CC5"/>
    <w:rsid w:val="000A2911"/>
    <w:rsid w:val="000A5976"/>
    <w:rsid w:val="000C6BFB"/>
    <w:rsid w:val="000D3084"/>
    <w:rsid w:val="000E426C"/>
    <w:rsid w:val="00100469"/>
    <w:rsid w:val="00130E1E"/>
    <w:rsid w:val="001412ED"/>
    <w:rsid w:val="0016542A"/>
    <w:rsid w:val="001764B1"/>
    <w:rsid w:val="00194496"/>
    <w:rsid w:val="001C677A"/>
    <w:rsid w:val="001D2EA2"/>
    <w:rsid w:val="001F0F97"/>
    <w:rsid w:val="001F1FDB"/>
    <w:rsid w:val="0020672F"/>
    <w:rsid w:val="00224DE7"/>
    <w:rsid w:val="00243DE2"/>
    <w:rsid w:val="00252F5E"/>
    <w:rsid w:val="0026248F"/>
    <w:rsid w:val="002731DF"/>
    <w:rsid w:val="00275C3F"/>
    <w:rsid w:val="00276513"/>
    <w:rsid w:val="002974A0"/>
    <w:rsid w:val="00297E5C"/>
    <w:rsid w:val="002A4A64"/>
    <w:rsid w:val="002B66A4"/>
    <w:rsid w:val="002E00F4"/>
    <w:rsid w:val="002E34F5"/>
    <w:rsid w:val="002E3DA5"/>
    <w:rsid w:val="003073F4"/>
    <w:rsid w:val="00315C15"/>
    <w:rsid w:val="003207A9"/>
    <w:rsid w:val="003235A7"/>
    <w:rsid w:val="00325087"/>
    <w:rsid w:val="003275C3"/>
    <w:rsid w:val="00331326"/>
    <w:rsid w:val="0033596B"/>
    <w:rsid w:val="00337325"/>
    <w:rsid w:val="003421E5"/>
    <w:rsid w:val="00347E60"/>
    <w:rsid w:val="00380665"/>
    <w:rsid w:val="003847D3"/>
    <w:rsid w:val="00385217"/>
    <w:rsid w:val="00390A01"/>
    <w:rsid w:val="003963E1"/>
    <w:rsid w:val="003A3F2C"/>
    <w:rsid w:val="003D416B"/>
    <w:rsid w:val="004002B8"/>
    <w:rsid w:val="00436CDA"/>
    <w:rsid w:val="00464E08"/>
    <w:rsid w:val="00467C66"/>
    <w:rsid w:val="00476352"/>
    <w:rsid w:val="00492FC2"/>
    <w:rsid w:val="004936DB"/>
    <w:rsid w:val="004A3518"/>
    <w:rsid w:val="004B1F6B"/>
    <w:rsid w:val="004B4A91"/>
    <w:rsid w:val="004C43BA"/>
    <w:rsid w:val="004D559C"/>
    <w:rsid w:val="004E0228"/>
    <w:rsid w:val="004E0481"/>
    <w:rsid w:val="004E7A39"/>
    <w:rsid w:val="0051226C"/>
    <w:rsid w:val="00546113"/>
    <w:rsid w:val="00564163"/>
    <w:rsid w:val="00571D02"/>
    <w:rsid w:val="0058407C"/>
    <w:rsid w:val="005C7E3B"/>
    <w:rsid w:val="005E537A"/>
    <w:rsid w:val="005E7354"/>
    <w:rsid w:val="005F5F75"/>
    <w:rsid w:val="00603082"/>
    <w:rsid w:val="00604BC3"/>
    <w:rsid w:val="00610BBB"/>
    <w:rsid w:val="0062116B"/>
    <w:rsid w:val="006364DE"/>
    <w:rsid w:val="00661FE6"/>
    <w:rsid w:val="00671263"/>
    <w:rsid w:val="00677A72"/>
    <w:rsid w:val="00680CB3"/>
    <w:rsid w:val="006848F2"/>
    <w:rsid w:val="00685063"/>
    <w:rsid w:val="00687F2E"/>
    <w:rsid w:val="00697C87"/>
    <w:rsid w:val="006C0962"/>
    <w:rsid w:val="006C7AAB"/>
    <w:rsid w:val="006D34FE"/>
    <w:rsid w:val="00704A5B"/>
    <w:rsid w:val="007153F7"/>
    <w:rsid w:val="00717F95"/>
    <w:rsid w:val="00721B5F"/>
    <w:rsid w:val="00721DB1"/>
    <w:rsid w:val="00723CE5"/>
    <w:rsid w:val="00724935"/>
    <w:rsid w:val="00737080"/>
    <w:rsid w:val="00746678"/>
    <w:rsid w:val="007730D3"/>
    <w:rsid w:val="0077506D"/>
    <w:rsid w:val="0078535B"/>
    <w:rsid w:val="007B0AD2"/>
    <w:rsid w:val="007B4496"/>
    <w:rsid w:val="007B77DA"/>
    <w:rsid w:val="007D38F8"/>
    <w:rsid w:val="007D43FA"/>
    <w:rsid w:val="007E1D32"/>
    <w:rsid w:val="007E2588"/>
    <w:rsid w:val="00802959"/>
    <w:rsid w:val="00822223"/>
    <w:rsid w:val="008354AE"/>
    <w:rsid w:val="00840CE0"/>
    <w:rsid w:val="0086084F"/>
    <w:rsid w:val="008661E0"/>
    <w:rsid w:val="00886414"/>
    <w:rsid w:val="008A10FD"/>
    <w:rsid w:val="008C5AB8"/>
    <w:rsid w:val="008D5D64"/>
    <w:rsid w:val="008F3335"/>
    <w:rsid w:val="00906776"/>
    <w:rsid w:val="0091472A"/>
    <w:rsid w:val="00921179"/>
    <w:rsid w:val="009275CA"/>
    <w:rsid w:val="00932282"/>
    <w:rsid w:val="00944ECC"/>
    <w:rsid w:val="00947003"/>
    <w:rsid w:val="00953748"/>
    <w:rsid w:val="00966006"/>
    <w:rsid w:val="00974D5D"/>
    <w:rsid w:val="00976A1E"/>
    <w:rsid w:val="00990887"/>
    <w:rsid w:val="009A5FB6"/>
    <w:rsid w:val="009F330B"/>
    <w:rsid w:val="009F3F8A"/>
    <w:rsid w:val="00A00FB7"/>
    <w:rsid w:val="00A13D23"/>
    <w:rsid w:val="00A14452"/>
    <w:rsid w:val="00A20AE9"/>
    <w:rsid w:val="00A42571"/>
    <w:rsid w:val="00A56FC0"/>
    <w:rsid w:val="00A631DF"/>
    <w:rsid w:val="00A633FF"/>
    <w:rsid w:val="00A6505D"/>
    <w:rsid w:val="00AA11A3"/>
    <w:rsid w:val="00AC78F6"/>
    <w:rsid w:val="00AD0531"/>
    <w:rsid w:val="00AD093C"/>
    <w:rsid w:val="00B029A5"/>
    <w:rsid w:val="00B0589F"/>
    <w:rsid w:val="00B353D5"/>
    <w:rsid w:val="00B55D94"/>
    <w:rsid w:val="00B65F8F"/>
    <w:rsid w:val="00B8550C"/>
    <w:rsid w:val="00B93A55"/>
    <w:rsid w:val="00B942EF"/>
    <w:rsid w:val="00BA6EC2"/>
    <w:rsid w:val="00BC15F0"/>
    <w:rsid w:val="00BD2FA8"/>
    <w:rsid w:val="00C04CE9"/>
    <w:rsid w:val="00C07778"/>
    <w:rsid w:val="00C237A2"/>
    <w:rsid w:val="00C24BDF"/>
    <w:rsid w:val="00C25FD7"/>
    <w:rsid w:val="00C52D4F"/>
    <w:rsid w:val="00C6496A"/>
    <w:rsid w:val="00C72B09"/>
    <w:rsid w:val="00C817FD"/>
    <w:rsid w:val="00C85BCC"/>
    <w:rsid w:val="00C879DC"/>
    <w:rsid w:val="00C97A45"/>
    <w:rsid w:val="00CA00B6"/>
    <w:rsid w:val="00CB0051"/>
    <w:rsid w:val="00CB02C1"/>
    <w:rsid w:val="00CD141E"/>
    <w:rsid w:val="00CF2516"/>
    <w:rsid w:val="00CF5211"/>
    <w:rsid w:val="00CF78F3"/>
    <w:rsid w:val="00D11369"/>
    <w:rsid w:val="00D85D31"/>
    <w:rsid w:val="00D87502"/>
    <w:rsid w:val="00D944B4"/>
    <w:rsid w:val="00DA2F15"/>
    <w:rsid w:val="00DB0264"/>
    <w:rsid w:val="00DD2701"/>
    <w:rsid w:val="00DD5859"/>
    <w:rsid w:val="00DE15A8"/>
    <w:rsid w:val="00DF01E9"/>
    <w:rsid w:val="00DF336B"/>
    <w:rsid w:val="00E23A28"/>
    <w:rsid w:val="00E27C7E"/>
    <w:rsid w:val="00E41E69"/>
    <w:rsid w:val="00E47827"/>
    <w:rsid w:val="00E71863"/>
    <w:rsid w:val="00E8472C"/>
    <w:rsid w:val="00E91B4E"/>
    <w:rsid w:val="00E95625"/>
    <w:rsid w:val="00EB00AD"/>
    <w:rsid w:val="00EC67B3"/>
    <w:rsid w:val="00EE2A75"/>
    <w:rsid w:val="00EE4D3B"/>
    <w:rsid w:val="00EE4EF3"/>
    <w:rsid w:val="00F14233"/>
    <w:rsid w:val="00F23796"/>
    <w:rsid w:val="00F25FDE"/>
    <w:rsid w:val="00F31C72"/>
    <w:rsid w:val="00F324F6"/>
    <w:rsid w:val="00F41EDD"/>
    <w:rsid w:val="00F801BD"/>
    <w:rsid w:val="00FB0B3B"/>
    <w:rsid w:val="00FB7162"/>
    <w:rsid w:val="00FD7E3C"/>
    <w:rsid w:val="00FE616F"/>
    <w:rsid w:val="00FE74DA"/>
    <w:rsid w:val="00FF0418"/>
    <w:rsid w:val="00FF6FDE"/>
    <w:rsid w:val="4C0E2885"/>
    <w:rsid w:val="55E1276C"/>
    <w:rsid w:val="78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06754-6AD2-4EDF-AFBF-DDB2006D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q4iawc">
    <w:name w:val="q4iaw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aidu.com/link?url=Eamgz_mQpJgdR4t2OUvvyN8rztWWuZxBlRkvX6jEC7-KnSZMpPI5LIzRALfCqo6SOq7DW9yEUcWntKAqIn3BK_&amp;wd=&amp;eqid=cf223a70000a45310000000462906f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</cp:lastModifiedBy>
  <cp:revision>2</cp:revision>
  <dcterms:created xsi:type="dcterms:W3CDTF">2022-05-31T07:47:00Z</dcterms:created>
  <dcterms:modified xsi:type="dcterms:W3CDTF">2022-05-31T07:47:00Z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